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5E" w:rsidRDefault="003C565E" w:rsidP="00781443">
      <w:pPr>
        <w:jc w:val="center"/>
        <w:rPr>
          <w:rFonts w:ascii="Times New Roman" w:hAnsi="Times New Roman"/>
          <w:noProof/>
          <w:lang w:eastAsia="en-ZA"/>
        </w:rPr>
      </w:pPr>
      <w:r>
        <w:rPr>
          <w:rFonts w:ascii="Times New Roman" w:hAnsi="Times New Roman"/>
          <w:noProof/>
          <w:lang w:eastAsia="en-ZA"/>
        </w:rPr>
        <w:drawing>
          <wp:anchor distT="0" distB="0" distL="114300" distR="114300" simplePos="0" relativeHeight="251753472" behindDoc="1" locked="0" layoutInCell="1" allowOverlap="1" wp14:anchorId="61913FB2" wp14:editId="1C4586F4">
            <wp:simplePos x="0" y="0"/>
            <wp:positionH relativeFrom="column">
              <wp:posOffset>2251075</wp:posOffset>
            </wp:positionH>
            <wp:positionV relativeFrom="paragraph">
              <wp:posOffset>-514350</wp:posOffset>
            </wp:positionV>
            <wp:extent cx="1397000" cy="1432560"/>
            <wp:effectExtent l="0" t="0" r="0" b="0"/>
            <wp:wrapNone/>
            <wp:docPr id="489" name="Picture 45" descr="AshtonIntColleg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shtonIntCollege-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565E" w:rsidRDefault="003C565E" w:rsidP="00781443">
      <w:pPr>
        <w:jc w:val="center"/>
        <w:rPr>
          <w:rFonts w:ascii="Times New Roman" w:hAnsi="Times New Roman"/>
          <w:noProof/>
          <w:lang w:eastAsia="en-ZA"/>
        </w:rPr>
      </w:pPr>
    </w:p>
    <w:p w:rsidR="00781443" w:rsidRPr="008E63CA" w:rsidRDefault="00781443" w:rsidP="00781443">
      <w:pPr>
        <w:jc w:val="center"/>
        <w:rPr>
          <w:rFonts w:ascii="Times New Roman" w:hAnsi="Times New Roman"/>
          <w:b/>
          <w:i/>
          <w:sz w:val="24"/>
          <w:szCs w:val="24"/>
        </w:rPr>
      </w:pPr>
    </w:p>
    <w:tbl>
      <w:tblPr>
        <w:tblStyle w:val="TableGrid"/>
        <w:tblW w:w="9782" w:type="dxa"/>
        <w:tblInd w:w="-176" w:type="dxa"/>
        <w:tblLook w:val="04A0" w:firstRow="1" w:lastRow="0" w:firstColumn="1" w:lastColumn="0" w:noHBand="0" w:noVBand="1"/>
      </w:tblPr>
      <w:tblGrid>
        <w:gridCol w:w="5025"/>
        <w:gridCol w:w="4757"/>
      </w:tblGrid>
      <w:tr w:rsidR="00781443" w:rsidRPr="008E63CA" w:rsidTr="003C565E">
        <w:trPr>
          <w:trHeight w:val="385"/>
        </w:trPr>
        <w:tc>
          <w:tcPr>
            <w:tcW w:w="9782" w:type="dxa"/>
            <w:gridSpan w:val="2"/>
            <w:vAlign w:val="center"/>
          </w:tcPr>
          <w:p w:rsidR="00781443" w:rsidRPr="00D77C0E" w:rsidRDefault="00D911DA" w:rsidP="0022761C">
            <w:pPr>
              <w:jc w:val="center"/>
              <w:rPr>
                <w:b/>
                <w:i/>
                <w:sz w:val="44"/>
                <w:szCs w:val="44"/>
              </w:rPr>
            </w:pPr>
            <w:r>
              <w:rPr>
                <w:b/>
                <w:sz w:val="44"/>
                <w:szCs w:val="44"/>
              </w:rPr>
              <w:t xml:space="preserve">Advanced Programme </w:t>
            </w:r>
            <w:r w:rsidR="00781443" w:rsidRPr="00D77C0E">
              <w:rPr>
                <w:b/>
                <w:sz w:val="44"/>
                <w:szCs w:val="44"/>
              </w:rPr>
              <w:t>Mathematics TRIALS</w:t>
            </w:r>
          </w:p>
          <w:p w:rsidR="00781443" w:rsidRPr="00D77C0E" w:rsidRDefault="00781443" w:rsidP="00D911DA">
            <w:pPr>
              <w:jc w:val="center"/>
              <w:rPr>
                <w:b/>
                <w:i/>
                <w:sz w:val="44"/>
                <w:szCs w:val="44"/>
              </w:rPr>
            </w:pPr>
            <w:r w:rsidRPr="00D77C0E">
              <w:rPr>
                <w:b/>
                <w:sz w:val="44"/>
                <w:szCs w:val="44"/>
              </w:rPr>
              <w:t xml:space="preserve">Paper </w:t>
            </w:r>
            <w:r w:rsidR="00C23891">
              <w:rPr>
                <w:b/>
                <w:sz w:val="44"/>
                <w:szCs w:val="44"/>
              </w:rPr>
              <w:t>2 Finance and Modelling</w:t>
            </w:r>
          </w:p>
        </w:tc>
      </w:tr>
      <w:tr w:rsidR="00781443" w:rsidRPr="008E63CA" w:rsidTr="003C565E">
        <w:tc>
          <w:tcPr>
            <w:tcW w:w="9782" w:type="dxa"/>
            <w:gridSpan w:val="2"/>
            <w:vAlign w:val="center"/>
          </w:tcPr>
          <w:p w:rsidR="00781443" w:rsidRPr="00D77C0E" w:rsidRDefault="00781443" w:rsidP="0022761C">
            <w:pPr>
              <w:jc w:val="center"/>
              <w:rPr>
                <w:b/>
                <w:i/>
                <w:sz w:val="40"/>
                <w:szCs w:val="40"/>
              </w:rPr>
            </w:pPr>
            <w:r w:rsidRPr="00D77C0E">
              <w:rPr>
                <w:b/>
                <w:sz w:val="40"/>
                <w:szCs w:val="40"/>
              </w:rPr>
              <w:t>FORM 5</w:t>
            </w:r>
          </w:p>
          <w:p w:rsidR="00781443" w:rsidRPr="00D77C0E" w:rsidRDefault="0084245A" w:rsidP="0022761C">
            <w:pPr>
              <w:jc w:val="center"/>
              <w:rPr>
                <w:b/>
                <w:i/>
                <w:sz w:val="16"/>
                <w:szCs w:val="16"/>
              </w:rPr>
            </w:pPr>
            <w:r>
              <w:rPr>
                <w:b/>
                <w:sz w:val="32"/>
                <w:szCs w:val="32"/>
              </w:rPr>
              <w:t>12</w:t>
            </w:r>
            <w:r w:rsidRPr="0084245A">
              <w:rPr>
                <w:b/>
                <w:sz w:val="32"/>
                <w:szCs w:val="32"/>
                <w:vertAlign w:val="superscript"/>
              </w:rPr>
              <w:t>th</w:t>
            </w:r>
            <w:r>
              <w:rPr>
                <w:b/>
                <w:sz w:val="32"/>
                <w:szCs w:val="32"/>
              </w:rPr>
              <w:t xml:space="preserve"> </w:t>
            </w:r>
            <w:bookmarkStart w:id="0" w:name="_GoBack"/>
            <w:bookmarkEnd w:id="0"/>
            <w:r w:rsidR="00781443">
              <w:rPr>
                <w:b/>
                <w:sz w:val="32"/>
                <w:szCs w:val="32"/>
              </w:rPr>
              <w:t>September 2017</w:t>
            </w:r>
          </w:p>
        </w:tc>
      </w:tr>
      <w:tr w:rsidR="00781443" w:rsidRPr="008E63CA" w:rsidTr="003C565E">
        <w:trPr>
          <w:trHeight w:val="170"/>
        </w:trPr>
        <w:tc>
          <w:tcPr>
            <w:tcW w:w="9782" w:type="dxa"/>
            <w:gridSpan w:val="2"/>
            <w:vAlign w:val="center"/>
          </w:tcPr>
          <w:p w:rsidR="00781443" w:rsidRPr="00D77C0E" w:rsidRDefault="00781443" w:rsidP="008C6270">
            <w:pPr>
              <w:rPr>
                <w:b/>
                <w:i/>
                <w:sz w:val="32"/>
                <w:szCs w:val="32"/>
              </w:rPr>
            </w:pPr>
            <w:r w:rsidRPr="00D77C0E">
              <w:rPr>
                <w:b/>
                <w:sz w:val="32"/>
                <w:szCs w:val="32"/>
              </w:rPr>
              <w:t xml:space="preserve">TIME: </w:t>
            </w:r>
            <w:r w:rsidR="008C6270">
              <w:rPr>
                <w:b/>
                <w:sz w:val="32"/>
                <w:szCs w:val="32"/>
              </w:rPr>
              <w:t>1</w:t>
            </w:r>
            <w:r w:rsidRPr="00D77C0E">
              <w:rPr>
                <w:b/>
                <w:sz w:val="32"/>
                <w:szCs w:val="32"/>
              </w:rPr>
              <w:t xml:space="preserve"> hour                                                           TOTAL: </w:t>
            </w:r>
            <w:r w:rsidR="008C6270">
              <w:rPr>
                <w:b/>
                <w:sz w:val="32"/>
                <w:szCs w:val="32"/>
              </w:rPr>
              <w:t>1</w:t>
            </w:r>
            <w:r w:rsidR="00D911DA">
              <w:rPr>
                <w:b/>
                <w:sz w:val="32"/>
                <w:szCs w:val="32"/>
              </w:rPr>
              <w:t>0</w:t>
            </w:r>
            <w:r w:rsidRPr="00D77C0E">
              <w:rPr>
                <w:b/>
                <w:sz w:val="32"/>
                <w:szCs w:val="32"/>
              </w:rPr>
              <w:t>0 marks</w:t>
            </w:r>
          </w:p>
        </w:tc>
      </w:tr>
      <w:tr w:rsidR="00781443" w:rsidRPr="008E63CA" w:rsidTr="003C565E">
        <w:trPr>
          <w:trHeight w:val="170"/>
        </w:trPr>
        <w:tc>
          <w:tcPr>
            <w:tcW w:w="5025" w:type="dxa"/>
            <w:vAlign w:val="center"/>
          </w:tcPr>
          <w:p w:rsidR="00781443" w:rsidRPr="008E63CA" w:rsidRDefault="00781443" w:rsidP="0022761C">
            <w:pPr>
              <w:rPr>
                <w:b/>
                <w:sz w:val="32"/>
                <w:szCs w:val="32"/>
              </w:rPr>
            </w:pPr>
            <w:r w:rsidRPr="008E63CA">
              <w:rPr>
                <w:b/>
                <w:sz w:val="32"/>
                <w:szCs w:val="32"/>
              </w:rPr>
              <w:t>Examiner: Mrs A Gunning</w:t>
            </w:r>
          </w:p>
        </w:tc>
        <w:tc>
          <w:tcPr>
            <w:tcW w:w="4757" w:type="dxa"/>
            <w:vAlign w:val="center"/>
          </w:tcPr>
          <w:p w:rsidR="00781443" w:rsidRPr="008E63CA" w:rsidRDefault="00781443" w:rsidP="0022761C">
            <w:pPr>
              <w:rPr>
                <w:b/>
                <w:sz w:val="32"/>
                <w:szCs w:val="32"/>
              </w:rPr>
            </w:pPr>
            <w:r w:rsidRPr="008E63CA">
              <w:rPr>
                <w:b/>
                <w:sz w:val="32"/>
                <w:szCs w:val="32"/>
              </w:rPr>
              <w:t xml:space="preserve">Moderated: </w:t>
            </w:r>
            <w:r>
              <w:rPr>
                <w:b/>
                <w:sz w:val="32"/>
                <w:szCs w:val="32"/>
              </w:rPr>
              <w:t>Ms C Mundy</w:t>
            </w:r>
          </w:p>
        </w:tc>
      </w:tr>
      <w:tr w:rsidR="00781443" w:rsidRPr="008E63CA" w:rsidTr="003C565E">
        <w:trPr>
          <w:trHeight w:val="340"/>
        </w:trPr>
        <w:tc>
          <w:tcPr>
            <w:tcW w:w="9782" w:type="dxa"/>
            <w:gridSpan w:val="2"/>
          </w:tcPr>
          <w:p w:rsidR="00781443" w:rsidRPr="008E63CA" w:rsidRDefault="00781443" w:rsidP="0022761C">
            <w:pPr>
              <w:spacing w:line="360" w:lineRule="auto"/>
              <w:jc w:val="center"/>
              <w:rPr>
                <w:b/>
                <w:bCs/>
                <w:sz w:val="24"/>
                <w:szCs w:val="24"/>
              </w:rPr>
            </w:pPr>
            <w:r w:rsidRPr="008E63CA">
              <w:rPr>
                <w:b/>
                <w:bCs/>
                <w:sz w:val="24"/>
                <w:szCs w:val="24"/>
              </w:rPr>
              <w:t>PLEASE READ THE FOLLOWING INSTRUCTIONS CAREFULLY BEFORE ANSWERING THE QUESTIONS.</w:t>
            </w:r>
          </w:p>
          <w:p w:rsidR="00781443" w:rsidRPr="008E63CA" w:rsidRDefault="00781443" w:rsidP="00781443">
            <w:pPr>
              <w:numPr>
                <w:ilvl w:val="0"/>
                <w:numId w:val="26"/>
              </w:numPr>
              <w:spacing w:line="360" w:lineRule="auto"/>
              <w:jc w:val="both"/>
              <w:rPr>
                <w:sz w:val="24"/>
                <w:szCs w:val="24"/>
              </w:rPr>
            </w:pPr>
            <w:r w:rsidRPr="008E63CA">
              <w:rPr>
                <w:sz w:val="24"/>
                <w:szCs w:val="24"/>
              </w:rPr>
              <w:t>T</w:t>
            </w:r>
            <w:r>
              <w:rPr>
                <w:sz w:val="24"/>
                <w:szCs w:val="24"/>
              </w:rPr>
              <w:t>h</w:t>
            </w:r>
            <w:r w:rsidR="00386ACA">
              <w:rPr>
                <w:sz w:val="24"/>
                <w:szCs w:val="24"/>
              </w:rPr>
              <w:t xml:space="preserve">is question paper consists of </w:t>
            </w:r>
            <w:r w:rsidR="00B71684">
              <w:rPr>
                <w:sz w:val="24"/>
                <w:szCs w:val="24"/>
              </w:rPr>
              <w:t>6</w:t>
            </w:r>
            <w:r w:rsidRPr="008E63CA">
              <w:rPr>
                <w:sz w:val="24"/>
                <w:szCs w:val="24"/>
              </w:rPr>
              <w:t xml:space="preserve"> pages, </w:t>
            </w:r>
            <w:r>
              <w:rPr>
                <w:sz w:val="24"/>
                <w:szCs w:val="24"/>
              </w:rPr>
              <w:t xml:space="preserve">plus </w:t>
            </w:r>
            <w:r w:rsidR="00D565D9">
              <w:rPr>
                <w:sz w:val="24"/>
                <w:szCs w:val="24"/>
              </w:rPr>
              <w:t>an I</w:t>
            </w:r>
            <w:r w:rsidRPr="008E63CA">
              <w:rPr>
                <w:sz w:val="24"/>
                <w:szCs w:val="24"/>
              </w:rPr>
              <w:t>nformation</w:t>
            </w:r>
            <w:r w:rsidR="00D565D9">
              <w:rPr>
                <w:sz w:val="24"/>
                <w:szCs w:val="24"/>
              </w:rPr>
              <w:t xml:space="preserve"> Booklet</w:t>
            </w:r>
            <w:r w:rsidRPr="008E63CA">
              <w:rPr>
                <w:sz w:val="24"/>
                <w:szCs w:val="24"/>
              </w:rPr>
              <w:t>. Please check that your question paper is complete.</w:t>
            </w:r>
          </w:p>
          <w:p w:rsidR="00781443" w:rsidRPr="008E63CA" w:rsidRDefault="00781443" w:rsidP="00781443">
            <w:pPr>
              <w:numPr>
                <w:ilvl w:val="0"/>
                <w:numId w:val="26"/>
              </w:numPr>
              <w:spacing w:line="360" w:lineRule="auto"/>
              <w:jc w:val="both"/>
              <w:rPr>
                <w:sz w:val="24"/>
                <w:szCs w:val="24"/>
              </w:rPr>
            </w:pPr>
            <w:r w:rsidRPr="008E63CA">
              <w:rPr>
                <w:sz w:val="24"/>
                <w:szCs w:val="24"/>
              </w:rPr>
              <w:t>Read and answer all questions carefully.</w:t>
            </w:r>
          </w:p>
          <w:p w:rsidR="00781443" w:rsidRPr="008E63CA" w:rsidRDefault="00781443" w:rsidP="00781443">
            <w:pPr>
              <w:numPr>
                <w:ilvl w:val="0"/>
                <w:numId w:val="26"/>
              </w:numPr>
              <w:spacing w:line="360" w:lineRule="auto"/>
              <w:jc w:val="both"/>
              <w:rPr>
                <w:sz w:val="24"/>
                <w:szCs w:val="24"/>
              </w:rPr>
            </w:pPr>
            <w:r w:rsidRPr="008E63CA">
              <w:rPr>
                <w:sz w:val="24"/>
                <w:szCs w:val="24"/>
              </w:rPr>
              <w:t>It is in your own interest to write legibly and to present your work neatly.</w:t>
            </w:r>
          </w:p>
          <w:p w:rsidR="00781443" w:rsidRPr="008E63CA" w:rsidRDefault="00781443" w:rsidP="00781443">
            <w:pPr>
              <w:numPr>
                <w:ilvl w:val="0"/>
                <w:numId w:val="26"/>
              </w:numPr>
              <w:spacing w:line="360" w:lineRule="auto"/>
              <w:jc w:val="both"/>
              <w:rPr>
                <w:sz w:val="24"/>
                <w:szCs w:val="24"/>
              </w:rPr>
            </w:pPr>
            <w:r w:rsidRPr="008E63CA">
              <w:rPr>
                <w:sz w:val="24"/>
                <w:szCs w:val="24"/>
              </w:rPr>
              <w:t xml:space="preserve">All necessary working which you have used in determining your answers </w:t>
            </w:r>
            <w:r w:rsidRPr="008E63CA">
              <w:rPr>
                <w:b/>
                <w:bCs/>
                <w:sz w:val="24"/>
                <w:szCs w:val="24"/>
              </w:rPr>
              <w:t xml:space="preserve">must </w:t>
            </w:r>
            <w:r w:rsidRPr="008E63CA">
              <w:rPr>
                <w:sz w:val="24"/>
                <w:szCs w:val="24"/>
              </w:rPr>
              <w:t>be clearly shown.</w:t>
            </w:r>
          </w:p>
          <w:p w:rsidR="00D565D9" w:rsidRDefault="00781443" w:rsidP="00781443">
            <w:pPr>
              <w:numPr>
                <w:ilvl w:val="0"/>
                <w:numId w:val="26"/>
              </w:numPr>
              <w:spacing w:line="360" w:lineRule="auto"/>
              <w:jc w:val="both"/>
              <w:rPr>
                <w:sz w:val="24"/>
                <w:szCs w:val="24"/>
              </w:rPr>
            </w:pPr>
            <w:r w:rsidRPr="008E63CA">
              <w:rPr>
                <w:sz w:val="24"/>
                <w:szCs w:val="24"/>
              </w:rPr>
              <w:t>Approved non-programmable calculators may be used</w:t>
            </w:r>
            <w:r w:rsidR="00D565D9">
              <w:rPr>
                <w:sz w:val="24"/>
                <w:szCs w:val="24"/>
              </w:rPr>
              <w:t xml:space="preserve"> except where otherwise stated.</w:t>
            </w:r>
          </w:p>
          <w:p w:rsidR="00781443" w:rsidRPr="008E63CA" w:rsidRDefault="00781443" w:rsidP="00781443">
            <w:pPr>
              <w:numPr>
                <w:ilvl w:val="0"/>
                <w:numId w:val="26"/>
              </w:numPr>
              <w:spacing w:line="360" w:lineRule="auto"/>
              <w:jc w:val="both"/>
              <w:rPr>
                <w:sz w:val="24"/>
                <w:szCs w:val="24"/>
              </w:rPr>
            </w:pPr>
            <w:r w:rsidRPr="008E63CA">
              <w:rPr>
                <w:sz w:val="24"/>
                <w:szCs w:val="24"/>
              </w:rPr>
              <w:t xml:space="preserve">Where necessary give answers correct to </w:t>
            </w:r>
            <w:r w:rsidRPr="0010564A">
              <w:rPr>
                <w:b/>
                <w:sz w:val="24"/>
                <w:szCs w:val="24"/>
                <w:u w:val="single"/>
              </w:rPr>
              <w:t>1 decimal place</w:t>
            </w:r>
            <w:r w:rsidRPr="008E63CA">
              <w:rPr>
                <w:sz w:val="24"/>
                <w:szCs w:val="24"/>
              </w:rPr>
              <w:t xml:space="preserve"> unless otherwise stated.</w:t>
            </w:r>
          </w:p>
          <w:p w:rsidR="00781443" w:rsidRPr="00D565D9" w:rsidRDefault="00781443" w:rsidP="00D911DA">
            <w:pPr>
              <w:numPr>
                <w:ilvl w:val="0"/>
                <w:numId w:val="26"/>
              </w:numPr>
              <w:spacing w:line="360" w:lineRule="auto"/>
              <w:jc w:val="both"/>
              <w:rPr>
                <w:sz w:val="24"/>
                <w:szCs w:val="24"/>
              </w:rPr>
            </w:pPr>
            <w:r w:rsidRPr="0010564A">
              <w:rPr>
                <w:sz w:val="24"/>
                <w:szCs w:val="24"/>
                <w:u w:val="single"/>
              </w:rPr>
              <w:t>Diagrams have not necessarily been drawn to scale</w:t>
            </w:r>
            <w:r w:rsidRPr="008E63CA">
              <w:rPr>
                <w:sz w:val="24"/>
                <w:szCs w:val="24"/>
              </w:rPr>
              <w:t>.</w:t>
            </w:r>
            <w:r w:rsidRPr="008E63CA">
              <w:rPr>
                <w:b/>
                <w:sz w:val="24"/>
                <w:szCs w:val="24"/>
                <w:lang w:eastAsia="en-ZA"/>
              </w:rPr>
              <w:t xml:space="preserve"> </w:t>
            </w:r>
          </w:p>
          <w:p w:rsidR="00D565D9" w:rsidRPr="008E63CA" w:rsidRDefault="00D565D9" w:rsidP="00D565D9">
            <w:pPr>
              <w:spacing w:line="360" w:lineRule="auto"/>
              <w:ind w:left="720"/>
              <w:jc w:val="both"/>
              <w:rPr>
                <w:sz w:val="24"/>
                <w:szCs w:val="24"/>
              </w:rPr>
            </w:pPr>
          </w:p>
        </w:tc>
      </w:tr>
    </w:tbl>
    <w:p w:rsidR="00D911DA" w:rsidRDefault="00D911DA">
      <w:pPr>
        <w:rPr>
          <w:b/>
          <w:sz w:val="36"/>
          <w:szCs w:val="36"/>
        </w:rPr>
      </w:pPr>
    </w:p>
    <w:p w:rsidR="00D911DA" w:rsidRDefault="00D911DA">
      <w:pPr>
        <w:rPr>
          <w:b/>
          <w:sz w:val="36"/>
          <w:szCs w:val="36"/>
        </w:rPr>
      </w:pPr>
      <w:r>
        <w:rPr>
          <w:b/>
          <w:sz w:val="36"/>
          <w:szCs w:val="36"/>
        </w:rPr>
        <w:br w:type="page"/>
      </w:r>
    </w:p>
    <w:p w:rsidR="00704189" w:rsidRDefault="00E56247">
      <w:pPr>
        <w:rPr>
          <w:b/>
          <w:sz w:val="28"/>
          <w:szCs w:val="28"/>
        </w:rPr>
      </w:pPr>
      <w:r w:rsidRPr="00781443">
        <w:rPr>
          <w:b/>
          <w:sz w:val="28"/>
          <w:szCs w:val="28"/>
        </w:rPr>
        <w:lastRenderedPageBreak/>
        <w:t>Question 1</w:t>
      </w:r>
    </w:p>
    <w:p w:rsidR="008C6270" w:rsidRDefault="008C6270" w:rsidP="00B71684">
      <w:pPr>
        <w:spacing w:after="0" w:line="480" w:lineRule="auto"/>
        <w:rPr>
          <w:sz w:val="24"/>
          <w:szCs w:val="24"/>
        </w:rPr>
      </w:pPr>
      <w:r>
        <w:rPr>
          <w:sz w:val="24"/>
          <w:szCs w:val="24"/>
        </w:rPr>
        <w:t>Emmanuel invests a cash amount of R10 000 at an annual interest rate of 6</w:t>
      </w:r>
      <w:proofErr w:type="gramStart"/>
      <w:r>
        <w:rPr>
          <w:sz w:val="24"/>
          <w:szCs w:val="24"/>
        </w:rPr>
        <w:t>,5</w:t>
      </w:r>
      <w:proofErr w:type="gramEnd"/>
      <w:r>
        <w:rPr>
          <w:sz w:val="24"/>
          <w:szCs w:val="24"/>
        </w:rPr>
        <w:t xml:space="preserve"> %, compounded semi-annually.</w:t>
      </w:r>
    </w:p>
    <w:p w:rsidR="008C6270" w:rsidRDefault="00225206" w:rsidP="00B71684">
      <w:pPr>
        <w:spacing w:after="0" w:line="480" w:lineRule="auto"/>
        <w:rPr>
          <w:sz w:val="24"/>
          <w:szCs w:val="24"/>
        </w:rPr>
      </w:pPr>
      <w:r>
        <w:rPr>
          <w:sz w:val="24"/>
          <w:szCs w:val="24"/>
        </w:rPr>
        <w:t>Calculate the interest this once off investment will earn over a period of 10 years.</w:t>
      </w:r>
      <w:r>
        <w:rPr>
          <w:sz w:val="24"/>
          <w:szCs w:val="24"/>
        </w:rPr>
        <w:tab/>
        <w:t>(6)</w:t>
      </w:r>
    </w:p>
    <w:p w:rsidR="00B11BCE" w:rsidRPr="00B11BCE" w:rsidRDefault="00B11BCE" w:rsidP="00B71684">
      <w:pPr>
        <w:spacing w:after="0" w:line="480" w:lineRule="auto"/>
        <w:jc w:val="right"/>
        <w:rPr>
          <w:b/>
          <w:sz w:val="24"/>
          <w:szCs w:val="24"/>
        </w:rPr>
      </w:pPr>
      <w:r w:rsidRPr="00B11BCE">
        <w:rPr>
          <w:b/>
          <w:sz w:val="24"/>
          <w:szCs w:val="24"/>
        </w:rPr>
        <w:t>[6]</w:t>
      </w:r>
    </w:p>
    <w:p w:rsidR="00D911DA" w:rsidRDefault="00D911DA" w:rsidP="00B71684">
      <w:pPr>
        <w:spacing w:after="0" w:line="480" w:lineRule="auto"/>
        <w:rPr>
          <w:b/>
          <w:sz w:val="28"/>
          <w:szCs w:val="28"/>
        </w:rPr>
      </w:pPr>
      <w:r w:rsidRPr="00781443">
        <w:rPr>
          <w:b/>
          <w:sz w:val="28"/>
          <w:szCs w:val="28"/>
        </w:rPr>
        <w:t xml:space="preserve">Question </w:t>
      </w:r>
      <w:r>
        <w:rPr>
          <w:b/>
          <w:sz w:val="28"/>
          <w:szCs w:val="28"/>
        </w:rPr>
        <w:t>2</w:t>
      </w:r>
    </w:p>
    <w:p w:rsidR="008C6270" w:rsidRDefault="00B11BCE" w:rsidP="00B71684">
      <w:pPr>
        <w:spacing w:after="0" w:line="480" w:lineRule="auto"/>
        <w:rPr>
          <w:rFonts w:eastAsiaTheme="minorEastAsia"/>
          <w:sz w:val="24"/>
          <w:szCs w:val="24"/>
        </w:rPr>
      </w:pPr>
      <w:r>
        <w:rPr>
          <w:sz w:val="24"/>
          <w:szCs w:val="24"/>
        </w:rPr>
        <w:t xml:space="preserve">A loan of R 200 000 is repaid in monthly instalments of R 16 500 at the end of every month. An interest rate of </w:t>
      </w:r>
      <m:oMath>
        <m:r>
          <w:rPr>
            <w:rFonts w:ascii="Cambria Math" w:hAnsi="Cambria Math"/>
            <w:sz w:val="24"/>
            <w:szCs w:val="24"/>
          </w:rPr>
          <m:t>8,2%</m:t>
        </m:r>
      </m:oMath>
      <w:r>
        <w:rPr>
          <w:rFonts w:eastAsiaTheme="minorEastAsia"/>
          <w:sz w:val="24"/>
          <w:szCs w:val="24"/>
        </w:rPr>
        <w:t xml:space="preserve"> p.a., compounded monthly is charged. </w:t>
      </w:r>
    </w:p>
    <w:p w:rsidR="00B11BCE" w:rsidRDefault="00B11BCE" w:rsidP="00B71684">
      <w:pPr>
        <w:pStyle w:val="ListParagraph"/>
        <w:numPr>
          <w:ilvl w:val="0"/>
          <w:numId w:val="43"/>
        </w:numPr>
        <w:spacing w:after="0" w:line="480" w:lineRule="auto"/>
        <w:rPr>
          <w:sz w:val="24"/>
          <w:szCs w:val="24"/>
        </w:rPr>
      </w:pPr>
      <w:r>
        <w:rPr>
          <w:sz w:val="24"/>
          <w:szCs w:val="24"/>
        </w:rPr>
        <w:t xml:space="preserve">Find the balance outstanding on this loan at the end of the </w:t>
      </w:r>
    </w:p>
    <w:p w:rsidR="00B11BCE" w:rsidRDefault="00B11BCE" w:rsidP="00B71684">
      <w:pPr>
        <w:pStyle w:val="ListParagraph"/>
        <w:numPr>
          <w:ilvl w:val="1"/>
          <w:numId w:val="43"/>
        </w:numPr>
        <w:spacing w:after="0" w:line="480" w:lineRule="auto"/>
        <w:rPr>
          <w:sz w:val="24"/>
          <w:szCs w:val="24"/>
        </w:rPr>
      </w:pPr>
      <w:r>
        <w:rPr>
          <w:sz w:val="24"/>
          <w:szCs w:val="24"/>
        </w:rPr>
        <w:t xml:space="preserve">first month </w:t>
      </w:r>
      <w:proofErr w:type="spellStart"/>
      <w:r>
        <w:rPr>
          <w:sz w:val="24"/>
          <w:szCs w:val="24"/>
        </w:rPr>
        <w:t>ie</w:t>
      </w:r>
      <w:proofErr w:type="spellEnd"/>
      <w:r>
        <w:rPr>
          <w:sz w:val="24"/>
          <w:szCs w:val="24"/>
        </w:rPr>
        <w:t xml:space="preserve"> after one repayment</w: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B11BCE" w:rsidRDefault="00B11BCE" w:rsidP="00B71684">
      <w:pPr>
        <w:pStyle w:val="ListParagraph"/>
        <w:numPr>
          <w:ilvl w:val="1"/>
          <w:numId w:val="43"/>
        </w:numPr>
        <w:spacing w:after="0" w:line="480" w:lineRule="auto"/>
        <w:rPr>
          <w:sz w:val="24"/>
          <w:szCs w:val="24"/>
        </w:rPr>
      </w:pPr>
      <w:r>
        <w:rPr>
          <w:sz w:val="24"/>
          <w:szCs w:val="24"/>
        </w:rPr>
        <w:t xml:space="preserve">the second month </w:t>
      </w:r>
      <w:proofErr w:type="spellStart"/>
      <w:r>
        <w:rPr>
          <w:sz w:val="24"/>
          <w:szCs w:val="24"/>
        </w:rPr>
        <w:t>ie</w:t>
      </w:r>
      <w:proofErr w:type="spellEnd"/>
      <w:r>
        <w:rPr>
          <w:sz w:val="24"/>
          <w:szCs w:val="24"/>
        </w:rPr>
        <w:t xml:space="preserve"> after 2 repayments</w:t>
      </w:r>
      <w:r>
        <w:rPr>
          <w:sz w:val="24"/>
          <w:szCs w:val="24"/>
        </w:rPr>
        <w:tab/>
      </w:r>
      <w:r>
        <w:rPr>
          <w:sz w:val="24"/>
          <w:szCs w:val="24"/>
        </w:rPr>
        <w:tab/>
      </w:r>
      <w:r>
        <w:rPr>
          <w:sz w:val="24"/>
          <w:szCs w:val="24"/>
        </w:rPr>
        <w:tab/>
      </w:r>
      <w:r>
        <w:rPr>
          <w:sz w:val="24"/>
          <w:szCs w:val="24"/>
        </w:rPr>
        <w:tab/>
      </w:r>
      <w:r>
        <w:rPr>
          <w:sz w:val="24"/>
          <w:szCs w:val="24"/>
        </w:rPr>
        <w:tab/>
        <w:t>(1)</w:t>
      </w:r>
    </w:p>
    <w:p w:rsidR="00B11BCE" w:rsidRDefault="00B11BCE" w:rsidP="00B71684">
      <w:pPr>
        <w:pStyle w:val="ListParagraph"/>
        <w:numPr>
          <w:ilvl w:val="1"/>
          <w:numId w:val="43"/>
        </w:numPr>
        <w:spacing w:after="0" w:line="480" w:lineRule="auto"/>
        <w:rPr>
          <w:sz w:val="24"/>
          <w:szCs w:val="24"/>
        </w:rPr>
      </w:pPr>
      <w:r>
        <w:rPr>
          <w:sz w:val="24"/>
          <w:szCs w:val="24"/>
        </w:rPr>
        <w:t xml:space="preserve">the third month </w:t>
      </w:r>
      <w:proofErr w:type="spellStart"/>
      <w:r>
        <w:rPr>
          <w:sz w:val="24"/>
          <w:szCs w:val="24"/>
        </w:rPr>
        <w:t>ie</w:t>
      </w:r>
      <w:proofErr w:type="spellEnd"/>
      <w:r>
        <w:rPr>
          <w:sz w:val="24"/>
          <w:szCs w:val="24"/>
        </w:rPr>
        <w:t xml:space="preserve"> after 3 repayments</w:t>
      </w:r>
      <w:r>
        <w:rPr>
          <w:sz w:val="24"/>
          <w:szCs w:val="24"/>
        </w:rPr>
        <w:tab/>
      </w:r>
      <w:r>
        <w:rPr>
          <w:sz w:val="24"/>
          <w:szCs w:val="24"/>
        </w:rPr>
        <w:tab/>
      </w:r>
      <w:r>
        <w:rPr>
          <w:sz w:val="24"/>
          <w:szCs w:val="24"/>
        </w:rPr>
        <w:tab/>
      </w:r>
      <w:r>
        <w:rPr>
          <w:sz w:val="24"/>
          <w:szCs w:val="24"/>
        </w:rPr>
        <w:tab/>
      </w:r>
      <w:r>
        <w:rPr>
          <w:sz w:val="24"/>
          <w:szCs w:val="24"/>
        </w:rPr>
        <w:tab/>
        <w:t>(1)</w:t>
      </w:r>
    </w:p>
    <w:p w:rsidR="00B11BCE" w:rsidRDefault="00B11BCE" w:rsidP="00B71684">
      <w:pPr>
        <w:pStyle w:val="ListParagraph"/>
        <w:numPr>
          <w:ilvl w:val="0"/>
          <w:numId w:val="43"/>
        </w:numPr>
        <w:spacing w:after="0" w:line="480" w:lineRule="auto"/>
        <w:rPr>
          <w:sz w:val="24"/>
          <w:szCs w:val="24"/>
        </w:rPr>
      </w:pPr>
      <w:r>
        <w:rPr>
          <w:sz w:val="24"/>
          <w:szCs w:val="24"/>
        </w:rPr>
        <w:t>Hence or otherwise, represent the balance outstanding after each payment as a recursive formula.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B11BCE" w:rsidRPr="00B11BCE" w:rsidRDefault="00B11BCE" w:rsidP="00B71684">
      <w:pPr>
        <w:spacing w:after="0" w:line="480" w:lineRule="auto"/>
        <w:ind w:left="360"/>
        <w:jc w:val="right"/>
        <w:rPr>
          <w:b/>
          <w:sz w:val="24"/>
          <w:szCs w:val="24"/>
        </w:rPr>
      </w:pPr>
      <w:r w:rsidRPr="00B11BCE">
        <w:rPr>
          <w:b/>
          <w:sz w:val="24"/>
          <w:szCs w:val="24"/>
        </w:rPr>
        <w:t>[7]</w:t>
      </w:r>
    </w:p>
    <w:p w:rsidR="00D12C20" w:rsidRDefault="00D12C20" w:rsidP="00B71684">
      <w:pPr>
        <w:spacing w:after="0" w:line="480" w:lineRule="auto"/>
        <w:rPr>
          <w:b/>
          <w:sz w:val="28"/>
          <w:szCs w:val="28"/>
        </w:rPr>
      </w:pPr>
      <w:r w:rsidRPr="00781443">
        <w:rPr>
          <w:b/>
          <w:sz w:val="28"/>
          <w:szCs w:val="28"/>
        </w:rPr>
        <w:t xml:space="preserve">Question </w:t>
      </w:r>
      <w:r w:rsidR="007044EA">
        <w:rPr>
          <w:b/>
          <w:sz w:val="28"/>
          <w:szCs w:val="28"/>
        </w:rPr>
        <w:t>3</w:t>
      </w:r>
    </w:p>
    <w:p w:rsidR="008C6270" w:rsidRDefault="00B11BCE" w:rsidP="00B71684">
      <w:pPr>
        <w:spacing w:after="0" w:line="480" w:lineRule="auto"/>
        <w:rPr>
          <w:sz w:val="24"/>
          <w:szCs w:val="24"/>
        </w:rPr>
      </w:pPr>
      <w:r>
        <w:rPr>
          <w:sz w:val="24"/>
          <w:szCs w:val="24"/>
        </w:rPr>
        <w:t>A television is advertised as a special offer for R 20 000.</w:t>
      </w:r>
    </w:p>
    <w:p w:rsidR="00B11BCE" w:rsidRDefault="00B11BCE" w:rsidP="00B71684">
      <w:pPr>
        <w:spacing w:after="0" w:line="480" w:lineRule="auto"/>
        <w:rPr>
          <w:rFonts w:eastAsiaTheme="minorEastAsia"/>
          <w:sz w:val="24"/>
          <w:szCs w:val="24"/>
        </w:rPr>
      </w:pPr>
      <w:r>
        <w:rPr>
          <w:sz w:val="24"/>
          <w:szCs w:val="24"/>
        </w:rPr>
        <w:t xml:space="preserve">The interest rate is </w:t>
      </w:r>
      <m:oMath>
        <m:r>
          <w:rPr>
            <w:rFonts w:ascii="Cambria Math" w:hAnsi="Cambria Math"/>
            <w:sz w:val="24"/>
            <w:szCs w:val="24"/>
          </w:rPr>
          <m:t>15%</m:t>
        </m:r>
      </m:oMath>
      <w:r w:rsidR="0086346B">
        <w:rPr>
          <w:rFonts w:eastAsiaTheme="minorEastAsia"/>
          <w:sz w:val="24"/>
          <w:szCs w:val="24"/>
        </w:rPr>
        <w:t xml:space="preserve"> p.a.</w:t>
      </w:r>
      <w:r w:rsidR="00D565D9">
        <w:rPr>
          <w:rFonts w:eastAsiaTheme="minorEastAsia"/>
          <w:sz w:val="24"/>
          <w:szCs w:val="24"/>
        </w:rPr>
        <w:t xml:space="preserve"> </w:t>
      </w:r>
      <w:r>
        <w:rPr>
          <w:rFonts w:eastAsiaTheme="minorEastAsia"/>
          <w:sz w:val="24"/>
          <w:szCs w:val="24"/>
        </w:rPr>
        <w:t xml:space="preserve">The payments are due to start in 4 </w:t>
      </w:r>
      <w:proofErr w:type="spellStart"/>
      <w:r>
        <w:rPr>
          <w:rFonts w:eastAsiaTheme="minorEastAsia"/>
          <w:sz w:val="24"/>
          <w:szCs w:val="24"/>
        </w:rPr>
        <w:t>months time</w:t>
      </w:r>
      <w:proofErr w:type="spellEnd"/>
      <w:r>
        <w:rPr>
          <w:rFonts w:eastAsiaTheme="minorEastAsia"/>
          <w:sz w:val="24"/>
          <w:szCs w:val="24"/>
        </w:rPr>
        <w:t>. Determine the monthly payment if you have to repay as follows:</w:t>
      </w:r>
    </w:p>
    <w:p w:rsidR="00B11BCE" w:rsidRDefault="00B11BCE" w:rsidP="00B71684">
      <w:pPr>
        <w:pStyle w:val="ListParagraph"/>
        <w:numPr>
          <w:ilvl w:val="0"/>
          <w:numId w:val="44"/>
        </w:numPr>
        <w:spacing w:after="0" w:line="480" w:lineRule="auto"/>
        <w:rPr>
          <w:sz w:val="24"/>
          <w:szCs w:val="24"/>
        </w:rPr>
      </w:pPr>
      <w:r>
        <w:rPr>
          <w:sz w:val="24"/>
          <w:szCs w:val="24"/>
        </w:rPr>
        <w:t xml:space="preserve">In 60 equal payments, with the first payment being made in 4 </w:t>
      </w:r>
      <w:proofErr w:type="spellStart"/>
      <w:r>
        <w:rPr>
          <w:sz w:val="24"/>
          <w:szCs w:val="24"/>
        </w:rPr>
        <w:t>months time</w:t>
      </w:r>
      <w:proofErr w:type="spellEnd"/>
      <w:r>
        <w:rPr>
          <w:sz w:val="24"/>
          <w:szCs w:val="24"/>
        </w:rPr>
        <w:tab/>
      </w:r>
      <w:r w:rsidR="00D565D9">
        <w:rPr>
          <w:sz w:val="24"/>
          <w:szCs w:val="24"/>
        </w:rPr>
        <w:tab/>
      </w:r>
      <w:r>
        <w:rPr>
          <w:sz w:val="24"/>
          <w:szCs w:val="24"/>
        </w:rPr>
        <w:t>(6)</w:t>
      </w:r>
    </w:p>
    <w:p w:rsidR="00B11BCE" w:rsidRDefault="009948C7" w:rsidP="00B71684">
      <w:pPr>
        <w:pStyle w:val="ListParagraph"/>
        <w:numPr>
          <w:ilvl w:val="0"/>
          <w:numId w:val="44"/>
        </w:numPr>
        <w:spacing w:after="0" w:line="480" w:lineRule="auto"/>
        <w:rPr>
          <w:sz w:val="24"/>
          <w:szCs w:val="24"/>
        </w:rPr>
      </w:pPr>
      <w:r>
        <w:rPr>
          <w:sz w:val="24"/>
          <w:szCs w:val="24"/>
        </w:rPr>
        <w:t>In exactly 5 years’ time from now.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9948C7" w:rsidRDefault="009948C7" w:rsidP="00B71684">
      <w:pPr>
        <w:spacing w:after="0" w:line="480" w:lineRule="auto"/>
        <w:jc w:val="right"/>
        <w:rPr>
          <w:b/>
          <w:sz w:val="24"/>
          <w:szCs w:val="24"/>
        </w:rPr>
      </w:pPr>
      <w:r w:rsidRPr="009948C7">
        <w:rPr>
          <w:b/>
          <w:sz w:val="24"/>
          <w:szCs w:val="24"/>
        </w:rPr>
        <w:t>[10]</w:t>
      </w:r>
    </w:p>
    <w:p w:rsidR="00B71684" w:rsidRDefault="00B71684">
      <w:pPr>
        <w:rPr>
          <w:b/>
          <w:sz w:val="28"/>
          <w:szCs w:val="28"/>
        </w:rPr>
      </w:pPr>
      <w:r>
        <w:rPr>
          <w:b/>
          <w:sz w:val="28"/>
          <w:szCs w:val="28"/>
        </w:rPr>
        <w:br w:type="page"/>
      </w:r>
    </w:p>
    <w:p w:rsidR="007044EA" w:rsidRDefault="007044EA" w:rsidP="00B71684">
      <w:pPr>
        <w:spacing w:after="0" w:line="480" w:lineRule="auto"/>
        <w:rPr>
          <w:b/>
          <w:sz w:val="28"/>
          <w:szCs w:val="28"/>
        </w:rPr>
      </w:pPr>
      <w:r w:rsidRPr="00781443">
        <w:rPr>
          <w:b/>
          <w:sz w:val="28"/>
          <w:szCs w:val="28"/>
        </w:rPr>
        <w:lastRenderedPageBreak/>
        <w:t xml:space="preserve">Question </w:t>
      </w:r>
      <w:r>
        <w:rPr>
          <w:b/>
          <w:sz w:val="28"/>
          <w:szCs w:val="28"/>
        </w:rPr>
        <w:t>4</w:t>
      </w:r>
    </w:p>
    <w:p w:rsidR="004B3B63" w:rsidRDefault="009948C7" w:rsidP="00A62C06">
      <w:pPr>
        <w:spacing w:before="240" w:after="0" w:line="480" w:lineRule="auto"/>
        <w:rPr>
          <w:sz w:val="24"/>
          <w:szCs w:val="24"/>
        </w:rPr>
      </w:pPr>
      <w:r>
        <w:rPr>
          <w:sz w:val="24"/>
          <w:szCs w:val="24"/>
        </w:rPr>
        <w:t>Mrs Brown repays a loan of R50 000 in equal monthly payments of R 1 500 at the end of each month.</w:t>
      </w:r>
    </w:p>
    <w:p w:rsidR="009948C7" w:rsidRDefault="009948C7" w:rsidP="00A62C06">
      <w:pPr>
        <w:spacing w:before="240" w:after="0" w:line="480" w:lineRule="auto"/>
        <w:rPr>
          <w:rFonts w:eastAsiaTheme="minorEastAsia"/>
          <w:sz w:val="24"/>
          <w:szCs w:val="24"/>
        </w:rPr>
      </w:pPr>
      <w:r>
        <w:rPr>
          <w:sz w:val="24"/>
          <w:szCs w:val="24"/>
        </w:rPr>
        <w:t xml:space="preserve">The initial interest rate is </w:t>
      </w:r>
      <m:oMath>
        <m:r>
          <w:rPr>
            <w:rFonts w:ascii="Cambria Math" w:hAnsi="Cambria Math"/>
            <w:sz w:val="24"/>
            <w:szCs w:val="24"/>
          </w:rPr>
          <m:t>8,36%</m:t>
        </m:r>
      </m:oMath>
      <w:r>
        <w:rPr>
          <w:rFonts w:eastAsiaTheme="minorEastAsia"/>
          <w:sz w:val="24"/>
          <w:szCs w:val="24"/>
        </w:rPr>
        <w:t xml:space="preserve"> compounded monthly. </w:t>
      </w:r>
    </w:p>
    <w:p w:rsidR="009948C7" w:rsidRDefault="009948C7" w:rsidP="00A62C06">
      <w:pPr>
        <w:pStyle w:val="ListParagraph"/>
        <w:numPr>
          <w:ilvl w:val="0"/>
          <w:numId w:val="45"/>
        </w:numPr>
        <w:spacing w:before="240" w:after="0" w:line="480" w:lineRule="auto"/>
        <w:rPr>
          <w:sz w:val="24"/>
          <w:szCs w:val="24"/>
        </w:rPr>
      </w:pPr>
      <w:r>
        <w:rPr>
          <w:sz w:val="24"/>
          <w:szCs w:val="24"/>
        </w:rPr>
        <w:t xml:space="preserve">How </w:t>
      </w:r>
      <w:r w:rsidR="0086346B">
        <w:rPr>
          <w:sz w:val="24"/>
          <w:szCs w:val="24"/>
        </w:rPr>
        <w:t>long</w:t>
      </w:r>
      <w:r>
        <w:rPr>
          <w:sz w:val="24"/>
          <w:szCs w:val="24"/>
        </w:rPr>
        <w:t xml:space="preserve"> will it take her to repay the loan?</w:t>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9948C7" w:rsidRDefault="0086346B" w:rsidP="00A62C06">
      <w:pPr>
        <w:pStyle w:val="ListParagraph"/>
        <w:numPr>
          <w:ilvl w:val="0"/>
          <w:numId w:val="45"/>
        </w:numPr>
        <w:spacing w:before="240" w:after="0" w:line="480" w:lineRule="auto"/>
        <w:rPr>
          <w:sz w:val="24"/>
          <w:szCs w:val="24"/>
        </w:rPr>
      </w:pPr>
      <w:r>
        <w:rPr>
          <w:sz w:val="24"/>
          <w:szCs w:val="24"/>
        </w:rPr>
        <w:t>Calculate the amount of her final payment.</w:t>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86346B" w:rsidRPr="0086346B" w:rsidRDefault="0086346B" w:rsidP="00A62C06">
      <w:pPr>
        <w:pStyle w:val="ListParagraph"/>
        <w:numPr>
          <w:ilvl w:val="0"/>
          <w:numId w:val="45"/>
        </w:numPr>
        <w:spacing w:before="240" w:after="0" w:line="480" w:lineRule="auto"/>
        <w:rPr>
          <w:sz w:val="24"/>
          <w:szCs w:val="24"/>
        </w:rPr>
      </w:pPr>
      <w:r>
        <w:rPr>
          <w:sz w:val="24"/>
          <w:szCs w:val="24"/>
        </w:rPr>
        <w:t>Assume that her balance outstanding after her 24</w:t>
      </w:r>
      <w:r w:rsidRPr="0086346B">
        <w:rPr>
          <w:sz w:val="24"/>
          <w:szCs w:val="24"/>
          <w:vertAlign w:val="superscript"/>
        </w:rPr>
        <w:t>th</w:t>
      </w:r>
      <w:r>
        <w:rPr>
          <w:sz w:val="24"/>
          <w:szCs w:val="24"/>
        </w:rPr>
        <w:t xml:space="preserve"> payment is R 20 000. Her bank then increases the interest rate to </w:t>
      </w:r>
      <m:oMath>
        <m:r>
          <w:rPr>
            <w:rFonts w:ascii="Cambria Math" w:hAnsi="Cambria Math"/>
            <w:sz w:val="24"/>
            <w:szCs w:val="24"/>
          </w:rPr>
          <m:t xml:space="preserve">10% </m:t>
        </m:r>
      </m:oMath>
      <w:r>
        <w:rPr>
          <w:rFonts w:eastAsiaTheme="minorEastAsia"/>
          <w:sz w:val="24"/>
          <w:szCs w:val="24"/>
        </w:rPr>
        <w:t>p.a. compounded monthly, just after the 24</w:t>
      </w:r>
      <w:r w:rsidRPr="0086346B">
        <w:rPr>
          <w:rFonts w:eastAsiaTheme="minorEastAsia"/>
          <w:sz w:val="24"/>
          <w:szCs w:val="24"/>
          <w:vertAlign w:val="superscript"/>
        </w:rPr>
        <w:t>th</w:t>
      </w:r>
      <w:r>
        <w:rPr>
          <w:rFonts w:eastAsiaTheme="minorEastAsia"/>
          <w:sz w:val="24"/>
          <w:szCs w:val="24"/>
        </w:rPr>
        <w:t xml:space="preserve"> payment has been made. </w:t>
      </w:r>
    </w:p>
    <w:p w:rsidR="0086346B" w:rsidRDefault="0086346B" w:rsidP="00A62C06">
      <w:pPr>
        <w:pStyle w:val="ListParagraph"/>
        <w:spacing w:before="240" w:after="0" w:line="480" w:lineRule="auto"/>
        <w:ind w:left="360"/>
        <w:rPr>
          <w:rFonts w:eastAsiaTheme="minorEastAsia"/>
          <w:sz w:val="24"/>
          <w:szCs w:val="24"/>
        </w:rPr>
      </w:pPr>
      <w:r>
        <w:rPr>
          <w:rFonts w:eastAsiaTheme="minorEastAsia"/>
          <w:sz w:val="24"/>
          <w:szCs w:val="24"/>
        </w:rPr>
        <w:t xml:space="preserve">If she still wants to pay back her loan </w:t>
      </w:r>
      <w:r w:rsidR="00E57AB9">
        <w:rPr>
          <w:rFonts w:eastAsiaTheme="minorEastAsia"/>
          <w:sz w:val="24"/>
          <w:szCs w:val="24"/>
        </w:rPr>
        <w:t>in the same time period, calculate her new monthly payment.</w:t>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r>
      <w:r w:rsidR="00E57AB9">
        <w:rPr>
          <w:rFonts w:eastAsiaTheme="minorEastAsia"/>
          <w:sz w:val="24"/>
          <w:szCs w:val="24"/>
        </w:rPr>
        <w:tab/>
        <w:t>(4)</w:t>
      </w:r>
    </w:p>
    <w:p w:rsidR="00E57AB9" w:rsidRDefault="00E57AB9" w:rsidP="00A62C06">
      <w:pPr>
        <w:pStyle w:val="ListParagraph"/>
        <w:spacing w:before="240" w:after="0" w:line="480" w:lineRule="auto"/>
        <w:ind w:left="360"/>
        <w:jc w:val="right"/>
        <w:rPr>
          <w:rFonts w:eastAsiaTheme="minorEastAsia"/>
          <w:b/>
          <w:sz w:val="24"/>
          <w:szCs w:val="24"/>
        </w:rPr>
      </w:pPr>
      <w:r w:rsidRPr="00E57AB9">
        <w:rPr>
          <w:rFonts w:eastAsiaTheme="minorEastAsia"/>
          <w:b/>
          <w:sz w:val="24"/>
          <w:szCs w:val="24"/>
        </w:rPr>
        <w:t>[14]</w:t>
      </w:r>
    </w:p>
    <w:p w:rsidR="00E57AB9" w:rsidRDefault="00E57AB9" w:rsidP="00A62C06">
      <w:pPr>
        <w:spacing w:after="0" w:line="480" w:lineRule="auto"/>
        <w:rPr>
          <w:b/>
          <w:sz w:val="28"/>
          <w:szCs w:val="28"/>
        </w:rPr>
      </w:pPr>
      <w:r w:rsidRPr="00781443">
        <w:rPr>
          <w:b/>
          <w:sz w:val="28"/>
          <w:szCs w:val="28"/>
        </w:rPr>
        <w:t xml:space="preserve">Question </w:t>
      </w:r>
      <w:r>
        <w:rPr>
          <w:b/>
          <w:sz w:val="28"/>
          <w:szCs w:val="28"/>
        </w:rPr>
        <w:t>5</w:t>
      </w:r>
    </w:p>
    <w:p w:rsidR="00E57AB9" w:rsidRDefault="00E57AB9" w:rsidP="00A62C06">
      <w:pPr>
        <w:spacing w:before="240" w:line="480" w:lineRule="auto"/>
        <w:rPr>
          <w:sz w:val="24"/>
          <w:szCs w:val="24"/>
        </w:rPr>
      </w:pPr>
      <w:r>
        <w:rPr>
          <w:sz w:val="24"/>
          <w:szCs w:val="24"/>
        </w:rPr>
        <w:t xml:space="preserve">Martin saves for his retirement from the age of 25 years until he retires at the age of 65 years. He starts saving immediately by depositing R 4 000 per month into this retirement annuity. </w:t>
      </w:r>
    </w:p>
    <w:p w:rsidR="00E57AB9" w:rsidRPr="0093041A" w:rsidRDefault="00E57AB9" w:rsidP="00A62C06">
      <w:pPr>
        <w:pStyle w:val="ListParagraph"/>
        <w:numPr>
          <w:ilvl w:val="0"/>
          <w:numId w:val="46"/>
        </w:numPr>
        <w:spacing w:before="240" w:line="480" w:lineRule="auto"/>
        <w:rPr>
          <w:sz w:val="24"/>
          <w:szCs w:val="24"/>
        </w:rPr>
      </w:pPr>
      <w:r>
        <w:rPr>
          <w:sz w:val="24"/>
          <w:szCs w:val="24"/>
        </w:rPr>
        <w:t xml:space="preserve">Calculate the value of his capital </w:t>
      </w:r>
      <w:r w:rsidR="0093041A">
        <w:rPr>
          <w:sz w:val="24"/>
          <w:szCs w:val="24"/>
        </w:rPr>
        <w:t xml:space="preserve">investment at the age of 65 years, if the interest rate that he obtains is </w:t>
      </w:r>
      <m:oMath>
        <m:r>
          <w:rPr>
            <w:rFonts w:ascii="Cambria Math" w:hAnsi="Cambria Math"/>
            <w:sz w:val="24"/>
            <w:szCs w:val="24"/>
          </w:rPr>
          <m:t xml:space="preserve">7,25% </m:t>
        </m:r>
      </m:oMath>
      <w:r w:rsidR="0093041A">
        <w:rPr>
          <w:rFonts w:eastAsiaTheme="minorEastAsia"/>
          <w:sz w:val="24"/>
          <w:szCs w:val="24"/>
        </w:rPr>
        <w:t>per year.</w:t>
      </w:r>
      <w:r w:rsidR="0093041A">
        <w:rPr>
          <w:rFonts w:eastAsiaTheme="minorEastAsia"/>
          <w:sz w:val="24"/>
          <w:szCs w:val="24"/>
        </w:rPr>
        <w:tab/>
      </w:r>
      <w:r w:rsidR="0093041A">
        <w:rPr>
          <w:rFonts w:eastAsiaTheme="minorEastAsia"/>
          <w:sz w:val="24"/>
          <w:szCs w:val="24"/>
        </w:rPr>
        <w:tab/>
      </w:r>
      <w:r w:rsidR="0093041A">
        <w:rPr>
          <w:rFonts w:eastAsiaTheme="minorEastAsia"/>
          <w:sz w:val="24"/>
          <w:szCs w:val="24"/>
        </w:rPr>
        <w:tab/>
      </w:r>
      <w:r w:rsidR="0093041A">
        <w:rPr>
          <w:rFonts w:eastAsiaTheme="minorEastAsia"/>
          <w:sz w:val="24"/>
          <w:szCs w:val="24"/>
        </w:rPr>
        <w:tab/>
      </w:r>
      <w:r w:rsidR="0093041A">
        <w:rPr>
          <w:rFonts w:eastAsiaTheme="minorEastAsia"/>
          <w:sz w:val="24"/>
          <w:szCs w:val="24"/>
        </w:rPr>
        <w:tab/>
      </w:r>
      <w:r w:rsidR="0093041A">
        <w:rPr>
          <w:rFonts w:eastAsiaTheme="minorEastAsia"/>
          <w:sz w:val="24"/>
          <w:szCs w:val="24"/>
        </w:rPr>
        <w:tab/>
      </w:r>
      <w:r w:rsidR="003E3CBD">
        <w:rPr>
          <w:rFonts w:eastAsiaTheme="minorEastAsia"/>
          <w:sz w:val="24"/>
          <w:szCs w:val="24"/>
        </w:rPr>
        <w:tab/>
      </w:r>
      <w:r w:rsidR="0093041A">
        <w:rPr>
          <w:rFonts w:eastAsiaTheme="minorEastAsia"/>
          <w:sz w:val="24"/>
          <w:szCs w:val="24"/>
        </w:rPr>
        <w:t>(5)</w:t>
      </w:r>
    </w:p>
    <w:p w:rsidR="00D565D9" w:rsidRDefault="00D565D9">
      <w:pPr>
        <w:rPr>
          <w:rFonts w:eastAsiaTheme="minorEastAsia"/>
          <w:sz w:val="24"/>
          <w:szCs w:val="24"/>
        </w:rPr>
      </w:pPr>
      <w:r>
        <w:rPr>
          <w:rFonts w:eastAsiaTheme="minorEastAsia"/>
          <w:sz w:val="24"/>
          <w:szCs w:val="24"/>
        </w:rPr>
        <w:br w:type="page"/>
      </w:r>
    </w:p>
    <w:p w:rsidR="00D565D9" w:rsidRDefault="0093041A" w:rsidP="00A62C06">
      <w:pPr>
        <w:pStyle w:val="ListParagraph"/>
        <w:numPr>
          <w:ilvl w:val="0"/>
          <w:numId w:val="46"/>
        </w:numPr>
        <w:spacing w:before="240" w:line="480" w:lineRule="auto"/>
        <w:rPr>
          <w:rFonts w:eastAsiaTheme="minorEastAsia"/>
          <w:sz w:val="24"/>
          <w:szCs w:val="24"/>
        </w:rPr>
      </w:pPr>
      <w:r w:rsidRPr="00D565D9">
        <w:rPr>
          <w:rFonts w:eastAsiaTheme="minorEastAsia"/>
          <w:sz w:val="24"/>
          <w:szCs w:val="24"/>
        </w:rPr>
        <w:lastRenderedPageBreak/>
        <w:t>If he can only start saving at the age of 40 years, what should his monthly payment be in order to accrue the same amount as in (a) at the age of 65 years?</w:t>
      </w:r>
      <w:r w:rsidR="00D565D9">
        <w:rPr>
          <w:rFonts w:eastAsiaTheme="minorEastAsia"/>
          <w:sz w:val="24"/>
          <w:szCs w:val="24"/>
        </w:rPr>
        <w:t xml:space="preserve"> </w:t>
      </w:r>
    </w:p>
    <w:p w:rsidR="00D565D9" w:rsidRDefault="0093041A" w:rsidP="00D565D9">
      <w:pPr>
        <w:pStyle w:val="ListParagraph"/>
        <w:spacing w:before="240" w:line="480" w:lineRule="auto"/>
        <w:ind w:left="360"/>
        <w:rPr>
          <w:rFonts w:eastAsiaTheme="minorEastAsia"/>
          <w:sz w:val="24"/>
          <w:szCs w:val="24"/>
        </w:rPr>
      </w:pPr>
      <w:r w:rsidRPr="00D565D9">
        <w:rPr>
          <w:rFonts w:eastAsiaTheme="minorEastAsia"/>
          <w:sz w:val="24"/>
          <w:szCs w:val="24"/>
        </w:rPr>
        <w:t xml:space="preserve">Assume that the </w:t>
      </w:r>
      <w:r w:rsidR="00D565D9">
        <w:rPr>
          <w:rFonts w:eastAsiaTheme="minorEastAsia"/>
          <w:sz w:val="24"/>
          <w:szCs w:val="24"/>
        </w:rPr>
        <w:t xml:space="preserve">saved amount as calculated in (a), the </w:t>
      </w:r>
      <w:r w:rsidRPr="00D565D9">
        <w:rPr>
          <w:rFonts w:eastAsiaTheme="minorEastAsia"/>
          <w:sz w:val="24"/>
          <w:szCs w:val="24"/>
        </w:rPr>
        <w:t>capital inves</w:t>
      </w:r>
      <w:r w:rsidR="00D565D9">
        <w:rPr>
          <w:rFonts w:eastAsiaTheme="minorEastAsia"/>
          <w:sz w:val="24"/>
          <w:szCs w:val="24"/>
        </w:rPr>
        <w:t xml:space="preserve">tment is </w:t>
      </w:r>
    </w:p>
    <w:p w:rsidR="0093041A" w:rsidRPr="00D565D9" w:rsidRDefault="00D565D9" w:rsidP="00D565D9">
      <w:pPr>
        <w:spacing w:before="240" w:line="480" w:lineRule="auto"/>
        <w:ind w:firstLine="360"/>
        <w:rPr>
          <w:rFonts w:eastAsiaTheme="minorEastAsia"/>
          <w:sz w:val="24"/>
          <w:szCs w:val="24"/>
        </w:rPr>
      </w:pPr>
      <w:r w:rsidRPr="00D565D9">
        <w:rPr>
          <w:rFonts w:eastAsiaTheme="minorEastAsia"/>
          <w:sz w:val="24"/>
          <w:szCs w:val="24"/>
        </w:rPr>
        <w:t>R 10</w:t>
      </w:r>
      <w:proofErr w:type="gramStart"/>
      <w:r w:rsidRPr="00D565D9">
        <w:rPr>
          <w:rFonts w:eastAsiaTheme="minorEastAsia"/>
          <w:sz w:val="24"/>
          <w:szCs w:val="24"/>
        </w:rPr>
        <w:t>,5</w:t>
      </w:r>
      <w:proofErr w:type="gramEnd"/>
      <w:r w:rsidRPr="00D565D9">
        <w:rPr>
          <w:rFonts w:eastAsiaTheme="minorEastAsia"/>
          <w:sz w:val="24"/>
          <w:szCs w:val="24"/>
        </w:rPr>
        <w:t xml:space="preserve"> million </w:t>
      </w:r>
      <w:proofErr w:type="spellStart"/>
      <w:r w:rsidRPr="00D565D9">
        <w:rPr>
          <w:rFonts w:eastAsiaTheme="minorEastAsia"/>
          <w:sz w:val="24"/>
          <w:szCs w:val="24"/>
        </w:rPr>
        <w:t>ie</w:t>
      </w:r>
      <w:proofErr w:type="spellEnd"/>
      <w:r w:rsidRPr="00D565D9">
        <w:rPr>
          <w:rFonts w:eastAsiaTheme="minorEastAsia"/>
          <w:sz w:val="24"/>
          <w:szCs w:val="24"/>
        </w:rPr>
        <w:t xml:space="preserve"> do not use the amount you calculated in (a).</w:t>
      </w:r>
      <w:r w:rsidR="0093041A" w:rsidRPr="00D565D9">
        <w:rPr>
          <w:rFonts w:eastAsiaTheme="minorEastAsia"/>
          <w:sz w:val="24"/>
          <w:szCs w:val="24"/>
        </w:rPr>
        <w:tab/>
      </w:r>
      <w:r w:rsidR="0093041A" w:rsidRPr="00D565D9">
        <w:rPr>
          <w:rFonts w:eastAsiaTheme="minorEastAsia"/>
          <w:sz w:val="24"/>
          <w:szCs w:val="24"/>
        </w:rPr>
        <w:tab/>
      </w:r>
      <w:r w:rsidR="0093041A" w:rsidRPr="00D565D9">
        <w:rPr>
          <w:rFonts w:eastAsiaTheme="minorEastAsia"/>
          <w:sz w:val="24"/>
          <w:szCs w:val="24"/>
        </w:rPr>
        <w:tab/>
      </w:r>
      <w:r w:rsidR="0093041A" w:rsidRPr="00D565D9">
        <w:rPr>
          <w:rFonts w:eastAsiaTheme="minorEastAsia"/>
          <w:sz w:val="24"/>
          <w:szCs w:val="24"/>
        </w:rPr>
        <w:tab/>
        <w:t>(4)</w:t>
      </w:r>
    </w:p>
    <w:p w:rsidR="00322728" w:rsidRPr="00D565D9" w:rsidRDefault="0093041A" w:rsidP="00D565D9">
      <w:pPr>
        <w:pStyle w:val="ListParagraph"/>
        <w:numPr>
          <w:ilvl w:val="0"/>
          <w:numId w:val="46"/>
        </w:numPr>
        <w:spacing w:before="240" w:line="480" w:lineRule="auto"/>
        <w:rPr>
          <w:rFonts w:eastAsiaTheme="minorEastAsia"/>
          <w:sz w:val="24"/>
          <w:szCs w:val="24"/>
        </w:rPr>
      </w:pPr>
      <w:r w:rsidRPr="00D565D9">
        <w:rPr>
          <w:sz w:val="24"/>
          <w:szCs w:val="24"/>
        </w:rPr>
        <w:t xml:space="preserve">At the age of 65 years, he invests this </w:t>
      </w:r>
      <w:proofErr w:type="spellStart"/>
      <w:r w:rsidRPr="00D565D9">
        <w:rPr>
          <w:sz w:val="24"/>
          <w:szCs w:val="24"/>
        </w:rPr>
        <w:t>payout</w:t>
      </w:r>
      <w:proofErr w:type="spellEnd"/>
      <w:r w:rsidRPr="00D565D9">
        <w:rPr>
          <w:sz w:val="24"/>
          <w:szCs w:val="24"/>
        </w:rPr>
        <w:t xml:space="preserve"> in a living annuity until he turns 78 years old. If the interest rate of this living annuity is </w:t>
      </w:r>
      <m:oMath>
        <m:r>
          <w:rPr>
            <w:rFonts w:ascii="Cambria Math" w:hAnsi="Cambria Math"/>
            <w:sz w:val="24"/>
            <w:szCs w:val="24"/>
          </w:rPr>
          <m:t xml:space="preserve">6,4% </m:t>
        </m:r>
      </m:oMath>
      <w:r w:rsidR="00322728" w:rsidRPr="00D565D9">
        <w:rPr>
          <w:rFonts w:eastAsiaTheme="minorEastAsia"/>
          <w:sz w:val="24"/>
          <w:szCs w:val="24"/>
        </w:rPr>
        <w:t>p.a. compounded monthly, determine the amount that he will receive monthly from this living annuity.</w:t>
      </w:r>
      <w:r w:rsidR="00D565D9">
        <w:rPr>
          <w:rFonts w:eastAsiaTheme="minorEastAsia"/>
          <w:sz w:val="24"/>
          <w:szCs w:val="24"/>
        </w:rPr>
        <w:t xml:space="preserve"> As in (b), a</w:t>
      </w:r>
      <w:r w:rsidR="00322728" w:rsidRPr="00D565D9">
        <w:rPr>
          <w:rFonts w:eastAsiaTheme="minorEastAsia"/>
          <w:sz w:val="24"/>
          <w:szCs w:val="24"/>
        </w:rPr>
        <w:t>ssume that the capital investment is R 10</w:t>
      </w:r>
      <w:proofErr w:type="gramStart"/>
      <w:r w:rsidR="00322728" w:rsidRPr="00D565D9">
        <w:rPr>
          <w:rFonts w:eastAsiaTheme="minorEastAsia"/>
          <w:sz w:val="24"/>
          <w:szCs w:val="24"/>
        </w:rPr>
        <w:t>,5</w:t>
      </w:r>
      <w:proofErr w:type="gramEnd"/>
      <w:r w:rsidR="00322728" w:rsidRPr="00D565D9">
        <w:rPr>
          <w:rFonts w:eastAsiaTheme="minorEastAsia"/>
          <w:sz w:val="24"/>
          <w:szCs w:val="24"/>
        </w:rPr>
        <w:t xml:space="preserve"> million.</w:t>
      </w:r>
      <w:r w:rsidR="00322728" w:rsidRPr="00D565D9">
        <w:rPr>
          <w:rFonts w:eastAsiaTheme="minorEastAsia"/>
          <w:sz w:val="24"/>
          <w:szCs w:val="24"/>
        </w:rPr>
        <w:tab/>
      </w:r>
      <w:r w:rsidR="00322728" w:rsidRPr="00D565D9">
        <w:rPr>
          <w:rFonts w:eastAsiaTheme="minorEastAsia"/>
          <w:sz w:val="24"/>
          <w:szCs w:val="24"/>
        </w:rPr>
        <w:tab/>
      </w:r>
      <w:r w:rsidR="00322728" w:rsidRPr="00D565D9">
        <w:rPr>
          <w:rFonts w:eastAsiaTheme="minorEastAsia"/>
          <w:sz w:val="24"/>
          <w:szCs w:val="24"/>
        </w:rPr>
        <w:tab/>
      </w:r>
      <w:r w:rsidR="00322728" w:rsidRPr="00D565D9">
        <w:rPr>
          <w:rFonts w:eastAsiaTheme="minorEastAsia"/>
          <w:sz w:val="24"/>
          <w:szCs w:val="24"/>
        </w:rPr>
        <w:tab/>
      </w:r>
      <w:r w:rsidR="00D565D9">
        <w:rPr>
          <w:rFonts w:eastAsiaTheme="minorEastAsia"/>
          <w:sz w:val="24"/>
          <w:szCs w:val="24"/>
        </w:rPr>
        <w:tab/>
      </w:r>
      <w:r w:rsidR="00322728" w:rsidRPr="00D565D9">
        <w:rPr>
          <w:rFonts w:eastAsiaTheme="minorEastAsia"/>
          <w:sz w:val="24"/>
          <w:szCs w:val="24"/>
        </w:rPr>
        <w:t>(4)</w:t>
      </w:r>
    </w:p>
    <w:p w:rsidR="00322728" w:rsidRDefault="00322728" w:rsidP="00322728">
      <w:pPr>
        <w:spacing w:before="240"/>
        <w:jc w:val="right"/>
        <w:rPr>
          <w:b/>
          <w:sz w:val="24"/>
          <w:szCs w:val="24"/>
        </w:rPr>
      </w:pPr>
      <w:r w:rsidRPr="00322728">
        <w:rPr>
          <w:b/>
          <w:sz w:val="24"/>
          <w:szCs w:val="24"/>
        </w:rPr>
        <w:t>[13]</w:t>
      </w:r>
    </w:p>
    <w:p w:rsidR="00FD64C9" w:rsidRDefault="00FD64C9" w:rsidP="00FD64C9">
      <w:pPr>
        <w:rPr>
          <w:b/>
          <w:sz w:val="28"/>
          <w:szCs w:val="28"/>
        </w:rPr>
      </w:pPr>
      <w:r w:rsidRPr="00781443">
        <w:rPr>
          <w:b/>
          <w:sz w:val="28"/>
          <w:szCs w:val="28"/>
        </w:rPr>
        <w:t xml:space="preserve">Question </w:t>
      </w:r>
      <w:r>
        <w:rPr>
          <w:b/>
          <w:sz w:val="28"/>
          <w:szCs w:val="28"/>
        </w:rPr>
        <w:t>6</w:t>
      </w:r>
    </w:p>
    <w:p w:rsidR="00322728" w:rsidRDefault="003E3CBD" w:rsidP="00A62C06">
      <w:pPr>
        <w:spacing w:before="240" w:line="480" w:lineRule="auto"/>
        <w:rPr>
          <w:sz w:val="24"/>
          <w:szCs w:val="24"/>
        </w:rPr>
      </w:pPr>
      <w:r>
        <w:rPr>
          <w:sz w:val="24"/>
          <w:szCs w:val="24"/>
        </w:rPr>
        <w:t>Consider the following Logistic population model:</w:t>
      </w:r>
    </w:p>
    <w:p w:rsidR="003E3CBD" w:rsidRDefault="0084245A" w:rsidP="00A62C06">
      <w:pPr>
        <w:spacing w:before="240" w:line="480" w:lineRule="auto"/>
        <w:rPr>
          <w:rFonts w:eastAsiaTheme="minorEastAsia"/>
          <w:sz w:val="24"/>
          <w:szCs w:val="24"/>
        </w:rPr>
      </w:pPr>
      <m:oMath>
        <m:f>
          <m:fPr>
            <m:ctrlPr>
              <w:rPr>
                <w:rFonts w:ascii="Cambria Math" w:hAnsi="Cambria Math"/>
                <w:i/>
                <w:sz w:val="32"/>
                <w:szCs w:val="32"/>
              </w:rPr>
            </m:ctrlPr>
          </m:fPr>
          <m:num>
            <m:r>
              <w:rPr>
                <w:rFonts w:ascii="Cambria Math" w:hAnsi="Cambria Math"/>
                <w:sz w:val="32"/>
                <w:szCs w:val="32"/>
              </w:rPr>
              <m:t>∆P</m:t>
            </m:r>
          </m:num>
          <m:den>
            <m:r>
              <w:rPr>
                <w:rFonts w:ascii="Cambria Math" w:hAnsi="Cambria Math"/>
                <w:sz w:val="32"/>
                <w:szCs w:val="32"/>
              </w:rPr>
              <m:t>P</m:t>
            </m:r>
          </m:den>
        </m:f>
      </m:oMath>
      <w:r w:rsidR="003E3CBD">
        <w:rPr>
          <w:rFonts w:eastAsiaTheme="minorEastAsia"/>
          <w:sz w:val="24"/>
          <w:szCs w:val="24"/>
        </w:rPr>
        <w:t xml:space="preserve">  </w:t>
      </w:r>
      <m:oMath>
        <m:r>
          <w:rPr>
            <w:rFonts w:ascii="Cambria Math" w:eastAsiaTheme="minorEastAsia" w:hAnsi="Cambria Math"/>
            <w:sz w:val="24"/>
            <w:szCs w:val="24"/>
          </w:rPr>
          <m:t>= -0,000253P+0,3</m:t>
        </m:r>
      </m:oMath>
    </w:p>
    <w:p w:rsidR="003E3CBD" w:rsidRDefault="003E3CBD" w:rsidP="00A62C06">
      <w:pPr>
        <w:pStyle w:val="ListParagraph"/>
        <w:numPr>
          <w:ilvl w:val="0"/>
          <w:numId w:val="47"/>
        </w:numPr>
        <w:spacing w:before="240" w:line="480" w:lineRule="auto"/>
        <w:rPr>
          <w:sz w:val="24"/>
          <w:szCs w:val="24"/>
        </w:rPr>
      </w:pPr>
      <w:r>
        <w:rPr>
          <w:sz w:val="24"/>
          <w:szCs w:val="24"/>
        </w:rPr>
        <w:t>What is the value of the intrinsic growth rate for this model?</w:t>
      </w:r>
      <w:r>
        <w:rPr>
          <w:sz w:val="24"/>
          <w:szCs w:val="24"/>
        </w:rPr>
        <w:tab/>
      </w:r>
      <w:r>
        <w:rPr>
          <w:sz w:val="24"/>
          <w:szCs w:val="24"/>
        </w:rPr>
        <w:tab/>
      </w:r>
      <w:r>
        <w:rPr>
          <w:sz w:val="24"/>
          <w:szCs w:val="24"/>
        </w:rPr>
        <w:tab/>
      </w:r>
      <w:r>
        <w:rPr>
          <w:sz w:val="24"/>
          <w:szCs w:val="24"/>
        </w:rPr>
        <w:tab/>
        <w:t>(2)</w:t>
      </w:r>
    </w:p>
    <w:p w:rsidR="003E3CBD" w:rsidRDefault="003E3CBD" w:rsidP="00A62C06">
      <w:pPr>
        <w:pStyle w:val="ListParagraph"/>
        <w:numPr>
          <w:ilvl w:val="0"/>
          <w:numId w:val="47"/>
        </w:numPr>
        <w:spacing w:before="240" w:line="480" w:lineRule="auto"/>
        <w:rPr>
          <w:sz w:val="24"/>
          <w:szCs w:val="24"/>
        </w:rPr>
      </w:pPr>
      <w:r>
        <w:rPr>
          <w:sz w:val="24"/>
          <w:szCs w:val="24"/>
        </w:rPr>
        <w:t xml:space="preserve"> Calculate the carrying capacity of this model. (Give your answer correct to the nearest integer.)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3E3CBD" w:rsidRPr="003E3CBD" w:rsidRDefault="003E3CBD" w:rsidP="00A62C06">
      <w:pPr>
        <w:pStyle w:val="ListParagraph"/>
        <w:numPr>
          <w:ilvl w:val="0"/>
          <w:numId w:val="47"/>
        </w:numPr>
        <w:spacing w:before="240" w:line="480" w:lineRule="auto"/>
        <w:rPr>
          <w:sz w:val="24"/>
          <w:szCs w:val="24"/>
        </w:rPr>
      </w:pPr>
      <w:r>
        <w:rPr>
          <w:sz w:val="24"/>
          <w:szCs w:val="24"/>
        </w:rPr>
        <w:t xml:space="preserve">Calculate the size of the population when the growth rate is </w:t>
      </w:r>
      <m:oMath>
        <m:r>
          <w:rPr>
            <w:rFonts w:ascii="Cambria Math" w:hAnsi="Cambria Math"/>
            <w:sz w:val="24"/>
            <w:szCs w:val="24"/>
          </w:rPr>
          <m:t xml:space="preserve">0,08. </m:t>
        </m:r>
      </m:oMath>
      <w:r>
        <w:rPr>
          <w:rFonts w:eastAsiaTheme="minorEastAsia"/>
          <w:sz w:val="24"/>
          <w:szCs w:val="24"/>
        </w:rPr>
        <w:t xml:space="preserve">(Give your </w:t>
      </w:r>
      <w:proofErr w:type="gramStart"/>
      <w:r>
        <w:rPr>
          <w:rFonts w:eastAsiaTheme="minorEastAsia"/>
          <w:sz w:val="24"/>
          <w:szCs w:val="24"/>
        </w:rPr>
        <w:t>answer correct</w:t>
      </w:r>
      <w:proofErr w:type="gramEnd"/>
      <w:r>
        <w:rPr>
          <w:rFonts w:eastAsiaTheme="minorEastAsia"/>
          <w:sz w:val="24"/>
          <w:szCs w:val="24"/>
        </w:rPr>
        <w:t xml:space="preserve"> to the nearest integer.)</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(4)</w:t>
      </w:r>
    </w:p>
    <w:p w:rsidR="003E3CBD" w:rsidRPr="00A15108" w:rsidRDefault="003E3CBD" w:rsidP="00A62C06">
      <w:pPr>
        <w:pStyle w:val="ListParagraph"/>
        <w:numPr>
          <w:ilvl w:val="0"/>
          <w:numId w:val="47"/>
        </w:numPr>
        <w:spacing w:before="240" w:line="480" w:lineRule="auto"/>
        <w:rPr>
          <w:sz w:val="24"/>
          <w:szCs w:val="24"/>
        </w:rPr>
      </w:pPr>
      <w:r>
        <w:rPr>
          <w:rFonts w:eastAsiaTheme="minorEastAsia"/>
          <w:sz w:val="24"/>
          <w:szCs w:val="24"/>
        </w:rPr>
        <w:t xml:space="preserve">Calculate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12</m:t>
            </m:r>
          </m:sub>
        </m:sSub>
      </m:oMath>
      <w:r>
        <w:rPr>
          <w:rFonts w:eastAsiaTheme="minorEastAsia"/>
          <w:sz w:val="24"/>
          <w:szCs w:val="24"/>
        </w:rPr>
        <w:t xml:space="preserve"> </w:t>
      </w:r>
      <w:proofErr w:type="gramStart"/>
      <w:r>
        <w:rPr>
          <w:rFonts w:eastAsiaTheme="minorEastAsia"/>
          <w:sz w:val="24"/>
          <w:szCs w:val="24"/>
        </w:rPr>
        <w:t xml:space="preserve">if </w:t>
      </w:r>
      <w:proofErr w:type="gramEnd"/>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0</m:t>
            </m:r>
          </m:sub>
        </m:sSub>
        <m:r>
          <w:rPr>
            <w:rFonts w:ascii="Cambria Math" w:eastAsiaTheme="minorEastAsia" w:hAnsi="Cambria Math"/>
            <w:sz w:val="24"/>
            <w:szCs w:val="24"/>
          </w:rPr>
          <m:t>=6</m:t>
        </m:r>
      </m:oMath>
      <w:r w:rsidR="00320560">
        <w:rPr>
          <w:rFonts w:eastAsiaTheme="minorEastAsia"/>
          <w:sz w:val="24"/>
          <w:szCs w:val="24"/>
        </w:rPr>
        <w:t>, if you assume that the carrying capacity is 1 200. (Give your answer correct to the nearest integer.)</w:t>
      </w:r>
      <w:r w:rsidR="00320560">
        <w:rPr>
          <w:rFonts w:eastAsiaTheme="minorEastAsia"/>
          <w:sz w:val="24"/>
          <w:szCs w:val="24"/>
        </w:rPr>
        <w:tab/>
      </w:r>
      <w:r w:rsidR="00320560">
        <w:rPr>
          <w:rFonts w:eastAsiaTheme="minorEastAsia"/>
          <w:sz w:val="24"/>
          <w:szCs w:val="24"/>
        </w:rPr>
        <w:tab/>
      </w:r>
      <w:r w:rsidR="00320560">
        <w:rPr>
          <w:rFonts w:eastAsiaTheme="minorEastAsia"/>
          <w:sz w:val="24"/>
          <w:szCs w:val="24"/>
        </w:rPr>
        <w:tab/>
      </w:r>
      <w:r w:rsidR="00320560">
        <w:rPr>
          <w:rFonts w:eastAsiaTheme="minorEastAsia"/>
          <w:sz w:val="24"/>
          <w:szCs w:val="24"/>
        </w:rPr>
        <w:tab/>
      </w:r>
      <w:r w:rsidR="00320560">
        <w:rPr>
          <w:rFonts w:eastAsiaTheme="minorEastAsia"/>
          <w:sz w:val="24"/>
          <w:szCs w:val="24"/>
        </w:rPr>
        <w:tab/>
      </w:r>
      <w:r w:rsidR="00320560">
        <w:rPr>
          <w:rFonts w:eastAsiaTheme="minorEastAsia"/>
          <w:sz w:val="24"/>
          <w:szCs w:val="24"/>
        </w:rPr>
        <w:tab/>
      </w:r>
      <w:r w:rsidR="00320560">
        <w:rPr>
          <w:rFonts w:eastAsiaTheme="minorEastAsia"/>
          <w:sz w:val="24"/>
          <w:szCs w:val="24"/>
        </w:rPr>
        <w:tab/>
        <w:t>(5)</w:t>
      </w:r>
    </w:p>
    <w:p w:rsidR="00A15108" w:rsidRDefault="00A15108" w:rsidP="00A15108">
      <w:pPr>
        <w:spacing w:before="240"/>
        <w:jc w:val="right"/>
        <w:rPr>
          <w:b/>
          <w:sz w:val="24"/>
          <w:szCs w:val="24"/>
        </w:rPr>
      </w:pPr>
      <w:r w:rsidRPr="00A15108">
        <w:rPr>
          <w:b/>
          <w:sz w:val="24"/>
          <w:szCs w:val="24"/>
        </w:rPr>
        <w:t>[15]</w:t>
      </w:r>
    </w:p>
    <w:p w:rsidR="00A62C06" w:rsidRDefault="00A62C06">
      <w:pPr>
        <w:rPr>
          <w:b/>
          <w:sz w:val="28"/>
          <w:szCs w:val="28"/>
        </w:rPr>
      </w:pPr>
      <w:r>
        <w:rPr>
          <w:b/>
          <w:sz w:val="28"/>
          <w:szCs w:val="28"/>
        </w:rPr>
        <w:br w:type="page"/>
      </w:r>
    </w:p>
    <w:p w:rsidR="00A15108" w:rsidRDefault="00A15108" w:rsidP="001614F7">
      <w:pPr>
        <w:spacing w:after="0"/>
        <w:rPr>
          <w:b/>
          <w:sz w:val="28"/>
          <w:szCs w:val="28"/>
        </w:rPr>
      </w:pPr>
      <w:r w:rsidRPr="00781443">
        <w:rPr>
          <w:b/>
          <w:sz w:val="28"/>
          <w:szCs w:val="28"/>
        </w:rPr>
        <w:lastRenderedPageBreak/>
        <w:t xml:space="preserve">Question </w:t>
      </w:r>
      <w:r>
        <w:rPr>
          <w:b/>
          <w:sz w:val="28"/>
          <w:szCs w:val="28"/>
        </w:rPr>
        <w:t>7</w:t>
      </w:r>
    </w:p>
    <w:p w:rsidR="00A15108" w:rsidRDefault="00A15108" w:rsidP="00A62C06">
      <w:pPr>
        <w:spacing w:before="240" w:after="0" w:line="480" w:lineRule="auto"/>
        <w:rPr>
          <w:sz w:val="24"/>
          <w:szCs w:val="24"/>
        </w:rPr>
      </w:pPr>
      <w:r>
        <w:rPr>
          <w:sz w:val="24"/>
          <w:szCs w:val="24"/>
        </w:rPr>
        <w:t>In a reserve in Namibia wild dogs are being bred as part of a reservation project for this endangered wild dog species. They are close to extinction. They live in a camp of about 20 hectares.</w:t>
      </w:r>
    </w:p>
    <w:p w:rsidR="00A15108" w:rsidRDefault="00A15108" w:rsidP="001614F7">
      <w:pPr>
        <w:spacing w:before="240" w:after="0" w:line="480" w:lineRule="auto"/>
        <w:rPr>
          <w:sz w:val="24"/>
          <w:szCs w:val="24"/>
        </w:rPr>
      </w:pPr>
      <w:r>
        <w:rPr>
          <w:sz w:val="24"/>
          <w:szCs w:val="24"/>
        </w:rPr>
        <w:t>A female gives birth once a year. Her litter size is an average of 10 puppies. Usually</w:t>
      </w:r>
      <w:r w:rsidR="00F30577">
        <w:rPr>
          <w:sz w:val="24"/>
          <w:szCs w:val="24"/>
        </w:rPr>
        <w:t>,</w:t>
      </w:r>
      <w:r>
        <w:rPr>
          <w:sz w:val="24"/>
          <w:szCs w:val="24"/>
        </w:rPr>
        <w:t xml:space="preserve"> twice as many males as females are born and the gestation period is about two and a half months.</w:t>
      </w:r>
      <w:r w:rsidR="002F090E">
        <w:rPr>
          <w:sz w:val="24"/>
          <w:szCs w:val="24"/>
        </w:rPr>
        <w:t xml:space="preserve"> Their survival rate is low due to </w:t>
      </w:r>
      <w:r w:rsidR="001B5B09">
        <w:rPr>
          <w:sz w:val="24"/>
          <w:szCs w:val="24"/>
        </w:rPr>
        <w:t xml:space="preserve">exposure and diseases. It is estimated at 40%. They reach an average age of </w:t>
      </w:r>
      <w:proofErr w:type="gramStart"/>
      <w:r w:rsidR="001B5B09">
        <w:rPr>
          <w:sz w:val="24"/>
          <w:szCs w:val="24"/>
        </w:rPr>
        <w:t>12  years</w:t>
      </w:r>
      <w:proofErr w:type="gramEnd"/>
      <w:r w:rsidR="001B5B09">
        <w:rPr>
          <w:sz w:val="24"/>
          <w:szCs w:val="24"/>
        </w:rPr>
        <w:t>.</w:t>
      </w:r>
    </w:p>
    <w:p w:rsidR="001B5B09" w:rsidRDefault="001B5B09" w:rsidP="001614F7">
      <w:pPr>
        <w:pStyle w:val="ListParagraph"/>
        <w:numPr>
          <w:ilvl w:val="0"/>
          <w:numId w:val="48"/>
        </w:numPr>
        <w:spacing w:before="240" w:after="0" w:line="480" w:lineRule="auto"/>
        <w:rPr>
          <w:sz w:val="24"/>
          <w:szCs w:val="24"/>
        </w:rPr>
      </w:pPr>
      <w:r>
        <w:rPr>
          <w:sz w:val="24"/>
          <w:szCs w:val="24"/>
        </w:rPr>
        <w:t>Calculate the yearly growth rate of the wild dogs, correct to 2 decimal digits.</w:t>
      </w:r>
      <w:r>
        <w:rPr>
          <w:sz w:val="24"/>
          <w:szCs w:val="24"/>
        </w:rPr>
        <w:tab/>
      </w:r>
      <w:r>
        <w:rPr>
          <w:sz w:val="24"/>
          <w:szCs w:val="24"/>
        </w:rPr>
        <w:tab/>
        <w:t>(6)</w:t>
      </w:r>
    </w:p>
    <w:p w:rsidR="001B5B09" w:rsidRDefault="001B5B09" w:rsidP="001614F7">
      <w:pPr>
        <w:pStyle w:val="ListParagraph"/>
        <w:numPr>
          <w:ilvl w:val="0"/>
          <w:numId w:val="48"/>
        </w:numPr>
        <w:spacing w:before="240" w:after="0" w:line="480" w:lineRule="auto"/>
        <w:rPr>
          <w:sz w:val="24"/>
          <w:szCs w:val="24"/>
        </w:rPr>
      </w:pPr>
      <w:r>
        <w:rPr>
          <w:sz w:val="24"/>
          <w:szCs w:val="24"/>
        </w:rPr>
        <w:t>Express the increase in the wild dog population as a recursive formula by using a yearly growth rate of 1</w:t>
      </w:r>
      <w:proofErr w:type="gramStart"/>
      <w:r>
        <w:rPr>
          <w:sz w:val="24"/>
          <w:szCs w:val="24"/>
        </w:rPr>
        <w:t>,2</w:t>
      </w:r>
      <w:proofErr w:type="gram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1B5B09" w:rsidRDefault="001B5B09" w:rsidP="001614F7">
      <w:pPr>
        <w:pStyle w:val="ListParagraph"/>
        <w:numPr>
          <w:ilvl w:val="0"/>
          <w:numId w:val="48"/>
        </w:numPr>
        <w:spacing w:before="240" w:after="0" w:line="480" w:lineRule="auto"/>
        <w:rPr>
          <w:sz w:val="24"/>
          <w:szCs w:val="24"/>
        </w:rPr>
      </w:pPr>
      <w:r>
        <w:rPr>
          <w:sz w:val="24"/>
          <w:szCs w:val="24"/>
        </w:rPr>
        <w:t>Calculate the wild dog population after 3 years if there are initially 30 wild dogs in the reserve. Use a yearly growth rate of 1</w:t>
      </w:r>
      <w:proofErr w:type="gramStart"/>
      <w:r>
        <w:rPr>
          <w:sz w:val="24"/>
          <w:szCs w:val="24"/>
        </w:rPr>
        <w:t>,2</w:t>
      </w:r>
      <w:proofErr w:type="gramEnd"/>
      <w:r>
        <w:rPr>
          <w:sz w:val="24"/>
          <w:szCs w:val="24"/>
        </w:rPr>
        <w:t xml:space="preserve">. </w:t>
      </w:r>
    </w:p>
    <w:p w:rsidR="001B5B09" w:rsidRDefault="001B5B09" w:rsidP="001614F7">
      <w:pPr>
        <w:pStyle w:val="ListParagraph"/>
        <w:spacing w:before="240" w:after="0" w:line="480" w:lineRule="auto"/>
        <w:ind w:left="360"/>
        <w:rPr>
          <w:sz w:val="24"/>
          <w:szCs w:val="24"/>
        </w:rPr>
      </w:pPr>
      <w:r>
        <w:rPr>
          <w:sz w:val="24"/>
          <w:szCs w:val="24"/>
        </w:rPr>
        <w:t>(Give your answer correct to the nearest integer.)</w:t>
      </w:r>
      <w:r>
        <w:rPr>
          <w:sz w:val="24"/>
          <w:szCs w:val="24"/>
        </w:rPr>
        <w:tab/>
      </w:r>
      <w:r>
        <w:rPr>
          <w:sz w:val="24"/>
          <w:szCs w:val="24"/>
        </w:rPr>
        <w:tab/>
      </w:r>
      <w:r>
        <w:rPr>
          <w:sz w:val="24"/>
          <w:szCs w:val="24"/>
        </w:rPr>
        <w:tab/>
      </w:r>
      <w:r>
        <w:rPr>
          <w:sz w:val="24"/>
          <w:szCs w:val="24"/>
        </w:rPr>
        <w:tab/>
      </w:r>
      <w:r>
        <w:rPr>
          <w:sz w:val="24"/>
          <w:szCs w:val="24"/>
        </w:rPr>
        <w:tab/>
        <w:t>(5)</w:t>
      </w:r>
    </w:p>
    <w:p w:rsidR="001B5B09" w:rsidRDefault="00F30577" w:rsidP="001614F7">
      <w:pPr>
        <w:pStyle w:val="ListParagraph"/>
        <w:numPr>
          <w:ilvl w:val="0"/>
          <w:numId w:val="48"/>
        </w:numPr>
        <w:spacing w:before="240" w:after="0" w:line="480" w:lineRule="auto"/>
        <w:rPr>
          <w:sz w:val="24"/>
          <w:szCs w:val="24"/>
        </w:rPr>
      </w:pPr>
      <w:r>
        <w:rPr>
          <w:sz w:val="24"/>
          <w:szCs w:val="24"/>
        </w:rPr>
        <w:t>The owner of the reserve requests that the game ranger keeps the number of wild dogs at the present level, as calculated after 3 years.</w:t>
      </w:r>
    </w:p>
    <w:p w:rsidR="00F30577" w:rsidRDefault="00F30577" w:rsidP="001614F7">
      <w:pPr>
        <w:pStyle w:val="ListParagraph"/>
        <w:spacing w:before="240" w:after="0" w:line="480" w:lineRule="auto"/>
        <w:ind w:left="360"/>
        <w:rPr>
          <w:sz w:val="24"/>
          <w:szCs w:val="24"/>
        </w:rPr>
      </w:pPr>
      <w:r>
        <w:rPr>
          <w:sz w:val="24"/>
          <w:szCs w:val="24"/>
        </w:rPr>
        <w:t xml:space="preserve">By how many should the wild dogs be reduced on a monthly basis to keep the dogs at the present level, </w:t>
      </w:r>
      <w:r w:rsidR="00D565D9">
        <w:rPr>
          <w:sz w:val="24"/>
          <w:szCs w:val="24"/>
        </w:rPr>
        <w:t>as mentioned above?</w:t>
      </w:r>
      <w:r w:rsidR="00D565D9">
        <w:rPr>
          <w:sz w:val="24"/>
          <w:szCs w:val="24"/>
        </w:rPr>
        <w:tab/>
      </w:r>
    </w:p>
    <w:p w:rsidR="00F30577" w:rsidRDefault="00F30577" w:rsidP="001614F7">
      <w:pPr>
        <w:pStyle w:val="ListParagraph"/>
        <w:spacing w:before="240" w:after="0" w:line="480" w:lineRule="auto"/>
        <w:ind w:left="360"/>
        <w:rPr>
          <w:sz w:val="24"/>
          <w:szCs w:val="24"/>
        </w:rPr>
      </w:pPr>
      <w:r>
        <w:rPr>
          <w:sz w:val="24"/>
          <w:szCs w:val="24"/>
        </w:rPr>
        <w:t>Give your answer to the nearest integer.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rsidR="00F30577" w:rsidRPr="00D565D9" w:rsidRDefault="00D565D9" w:rsidP="00D565D9">
      <w:pPr>
        <w:spacing w:before="240" w:after="0"/>
        <w:jc w:val="right"/>
        <w:rPr>
          <w:b/>
          <w:sz w:val="24"/>
          <w:szCs w:val="24"/>
        </w:rPr>
      </w:pPr>
      <w:r w:rsidRPr="00D565D9">
        <w:rPr>
          <w:b/>
          <w:sz w:val="24"/>
          <w:szCs w:val="24"/>
        </w:rPr>
        <w:t>[20]</w:t>
      </w:r>
    </w:p>
    <w:p w:rsidR="00B71684" w:rsidRDefault="00B71684">
      <w:pPr>
        <w:rPr>
          <w:b/>
          <w:sz w:val="28"/>
          <w:szCs w:val="28"/>
        </w:rPr>
      </w:pPr>
      <w:r>
        <w:rPr>
          <w:b/>
          <w:sz w:val="28"/>
          <w:szCs w:val="28"/>
        </w:rPr>
        <w:br w:type="page"/>
      </w:r>
    </w:p>
    <w:p w:rsidR="00F30577" w:rsidRDefault="00F30577" w:rsidP="001614F7">
      <w:pPr>
        <w:spacing w:after="0"/>
        <w:rPr>
          <w:b/>
          <w:sz w:val="28"/>
          <w:szCs w:val="28"/>
        </w:rPr>
      </w:pPr>
      <w:r w:rsidRPr="00781443">
        <w:rPr>
          <w:b/>
          <w:sz w:val="28"/>
          <w:szCs w:val="28"/>
        </w:rPr>
        <w:lastRenderedPageBreak/>
        <w:t xml:space="preserve">Question </w:t>
      </w:r>
      <w:r>
        <w:rPr>
          <w:b/>
          <w:sz w:val="28"/>
          <w:szCs w:val="28"/>
        </w:rPr>
        <w:t>8</w:t>
      </w:r>
    </w:p>
    <w:p w:rsidR="00F30577" w:rsidRDefault="00F30577" w:rsidP="001614F7">
      <w:pPr>
        <w:spacing w:before="240" w:after="0"/>
        <w:rPr>
          <w:sz w:val="24"/>
          <w:szCs w:val="24"/>
        </w:rPr>
      </w:pPr>
      <w:r>
        <w:rPr>
          <w:sz w:val="24"/>
          <w:szCs w:val="24"/>
        </w:rPr>
        <w:t>Given the formula</w:t>
      </w:r>
    </w:p>
    <w:p w:rsidR="00A479B5" w:rsidRDefault="0084245A" w:rsidP="001614F7">
      <w:pPr>
        <w:spacing w:before="240" w:after="0"/>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 xml:space="preserve">+1,5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(1-</m:t>
        </m:r>
      </m:oMath>
      <w:r w:rsidR="00F30577">
        <w:rPr>
          <w:rFonts w:eastAsiaTheme="minorEastAsia"/>
          <w:sz w:val="24"/>
          <w:szCs w:val="24"/>
        </w:rPr>
        <w:t xml:space="preserve">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n</m:t>
                </m:r>
              </m:sub>
            </m:sSub>
          </m:num>
          <m:den>
            <m:r>
              <w:rPr>
                <w:rFonts w:ascii="Cambria Math" w:eastAsiaTheme="minorEastAsia" w:hAnsi="Cambria Math"/>
                <w:sz w:val="28"/>
                <w:szCs w:val="28"/>
              </w:rPr>
              <m:t>700</m:t>
            </m:r>
          </m:den>
        </m:f>
      </m:oMath>
      <w:r w:rsidR="00F30577">
        <w:rPr>
          <w:rFonts w:eastAsiaTheme="minorEastAsia"/>
          <w:sz w:val="28"/>
          <w:szCs w:val="28"/>
        </w:rPr>
        <w:t xml:space="preserve"> </w:t>
      </w:r>
      <m:oMath>
        <m:r>
          <w:rPr>
            <w:rFonts w:ascii="Cambria Math" w:eastAsiaTheme="minorEastAsia" w:hAnsi="Cambria Math"/>
            <w:sz w:val="24"/>
            <w:szCs w:val="24"/>
          </w:rPr>
          <m:t xml:space="preserve">)-b </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n</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oMath>
      <w:r w:rsidR="00F30577">
        <w:rPr>
          <w:rFonts w:eastAsiaTheme="minorEastAsia"/>
          <w:sz w:val="24"/>
          <w:szCs w:val="24"/>
        </w:rPr>
        <w:t xml:space="preserve">  </w:t>
      </w:r>
      <w:proofErr w:type="gramStart"/>
      <w:r w:rsidR="00F30577">
        <w:rPr>
          <w:rFonts w:eastAsiaTheme="minorEastAsia"/>
          <w:sz w:val="24"/>
          <w:szCs w:val="24"/>
        </w:rPr>
        <w:t>for</w:t>
      </w:r>
      <w:proofErr w:type="gramEnd"/>
      <w:r w:rsidR="00F30577">
        <w:rPr>
          <w:rFonts w:eastAsiaTheme="minorEastAsia"/>
          <w:sz w:val="24"/>
          <w:szCs w:val="24"/>
        </w:rPr>
        <w:t xml:space="preserve"> the rabbit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n</m:t>
            </m:r>
          </m:sub>
        </m:sSub>
        <m:r>
          <w:rPr>
            <w:rFonts w:ascii="Cambria Math" w:eastAsiaTheme="minorEastAsia" w:hAnsi="Cambria Math"/>
            <w:sz w:val="24"/>
            <w:szCs w:val="24"/>
          </w:rPr>
          <m:t>)</m:t>
        </m:r>
      </m:oMath>
      <w:r w:rsidR="00F30577">
        <w:rPr>
          <w:rFonts w:eastAsiaTheme="minorEastAsia"/>
          <w:sz w:val="24"/>
          <w:szCs w:val="24"/>
        </w:rPr>
        <w:t xml:space="preserve"> population </w:t>
      </w:r>
    </w:p>
    <w:p w:rsidR="00F30577" w:rsidRDefault="00A479B5" w:rsidP="001614F7">
      <w:pPr>
        <w:spacing w:before="240" w:after="0"/>
        <w:rPr>
          <w:rFonts w:eastAsiaTheme="minorEastAsia"/>
          <w:sz w:val="24"/>
          <w:szCs w:val="24"/>
        </w:rPr>
      </w:pPr>
      <w:r>
        <w:rPr>
          <w:rFonts w:eastAsiaTheme="minorEastAsia"/>
          <w:sz w:val="24"/>
          <w:szCs w:val="24"/>
        </w:rPr>
        <w:t>A</w:t>
      </w:r>
      <w:r w:rsidR="00F30577">
        <w:rPr>
          <w:rFonts w:eastAsiaTheme="minorEastAsia"/>
          <w:sz w:val="24"/>
          <w:szCs w:val="24"/>
        </w:rPr>
        <w:t>nd</w:t>
      </w:r>
      <w:r>
        <w:rPr>
          <w:rFonts w:eastAsiaTheme="minorEastAsia"/>
          <w:sz w:val="24"/>
          <w:szCs w:val="24"/>
        </w:rPr>
        <w:t xml:space="preserve"> the formula </w:t>
      </w:r>
    </w:p>
    <w:p w:rsidR="00A479B5" w:rsidRDefault="0084245A" w:rsidP="001614F7">
      <w:pPr>
        <w:spacing w:before="240" w:after="0"/>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+fb</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 xml:space="preserve">-0,02778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oMath>
      <w:r w:rsidR="00A479B5">
        <w:rPr>
          <w:rFonts w:eastAsiaTheme="minorEastAsia"/>
          <w:sz w:val="24"/>
          <w:szCs w:val="24"/>
        </w:rPr>
        <w:t xml:space="preserve">  </w:t>
      </w:r>
      <w:proofErr w:type="gramStart"/>
      <w:r w:rsidR="00A479B5">
        <w:rPr>
          <w:rFonts w:eastAsiaTheme="minorEastAsia"/>
          <w:sz w:val="24"/>
          <w:szCs w:val="24"/>
        </w:rPr>
        <w:t>for</w:t>
      </w:r>
      <w:proofErr w:type="gramEnd"/>
      <w:r w:rsidR="00A479B5">
        <w:rPr>
          <w:rFonts w:eastAsiaTheme="minorEastAsia"/>
          <w:sz w:val="24"/>
          <w:szCs w:val="24"/>
        </w:rPr>
        <w:t xml:space="preserve"> the fox </w:t>
      </w:r>
      <m:oMath>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n</m:t>
            </m:r>
          </m:sub>
        </m:sSub>
        <m:r>
          <w:rPr>
            <w:rFonts w:ascii="Cambria Math" w:eastAsiaTheme="minorEastAsia" w:hAnsi="Cambria Math"/>
            <w:sz w:val="24"/>
            <w:szCs w:val="24"/>
          </w:rPr>
          <m:t>)</m:t>
        </m:r>
      </m:oMath>
      <w:r w:rsidR="00A479B5">
        <w:rPr>
          <w:rFonts w:eastAsiaTheme="minorEastAsia"/>
          <w:sz w:val="24"/>
          <w:szCs w:val="24"/>
        </w:rPr>
        <w:t xml:space="preserve"> population</w:t>
      </w:r>
    </w:p>
    <w:p w:rsidR="00A479B5" w:rsidRDefault="00A479B5" w:rsidP="001614F7">
      <w:pPr>
        <w:spacing w:before="240" w:after="0"/>
        <w:rPr>
          <w:rFonts w:eastAsiaTheme="minorEastAsia"/>
          <w:sz w:val="24"/>
          <w:szCs w:val="24"/>
        </w:rPr>
      </w:pPr>
      <w:proofErr w:type="gramStart"/>
      <w:r>
        <w:rPr>
          <w:rFonts w:eastAsiaTheme="minorEastAsia"/>
          <w:sz w:val="24"/>
          <w:szCs w:val="24"/>
        </w:rPr>
        <w:t>and</w:t>
      </w:r>
      <w:proofErr w:type="gramEnd"/>
      <w:r>
        <w:rPr>
          <w:rFonts w:eastAsiaTheme="minorEastAsia"/>
          <w:sz w:val="24"/>
          <w:szCs w:val="24"/>
        </w:rPr>
        <w:t xml:space="preserve"> the following </w:t>
      </w:r>
      <w:proofErr w:type="spellStart"/>
      <w:r>
        <w:rPr>
          <w:rFonts w:eastAsiaTheme="minorEastAsia"/>
          <w:sz w:val="24"/>
          <w:szCs w:val="24"/>
        </w:rPr>
        <w:t>parametres</w:t>
      </w:r>
      <w:proofErr w:type="spellEnd"/>
    </w:p>
    <w:p w:rsidR="00A479B5" w:rsidRPr="00A479B5" w:rsidRDefault="0084245A" w:rsidP="001614F7">
      <w:pPr>
        <w:spacing w:before="240" w:after="0"/>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0</m:t>
            </m:r>
          </m:sub>
        </m:sSub>
        <m:r>
          <w:rPr>
            <w:rFonts w:ascii="Cambria Math" w:eastAsiaTheme="minorEastAsia" w:hAnsi="Cambria Math"/>
            <w:sz w:val="24"/>
            <w:szCs w:val="24"/>
          </w:rPr>
          <m:t>=200</m:t>
        </m:r>
      </m:oMath>
      <w:r w:rsidR="00A479B5">
        <w:rPr>
          <w:rFonts w:eastAsiaTheme="minorEastAsia"/>
          <w:sz w:val="24"/>
          <w:szCs w:val="24"/>
        </w:rPr>
        <w:t xml:space="preserve">    </w:t>
      </w:r>
      <w:proofErr w:type="gramStart"/>
      <w:r w:rsidR="00A479B5">
        <w:rPr>
          <w:rFonts w:eastAsiaTheme="minorEastAsia"/>
          <w:sz w:val="24"/>
          <w:szCs w:val="24"/>
        </w:rPr>
        <w:t>and</w:t>
      </w:r>
      <w:proofErr w:type="gramEnd"/>
      <w:r w:rsidR="00A479B5">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0</m:t>
            </m:r>
          </m:sub>
        </m:sSub>
        <m:r>
          <w:rPr>
            <w:rFonts w:ascii="Cambria Math" w:eastAsiaTheme="minorEastAsia" w:hAnsi="Cambria Math"/>
            <w:sz w:val="24"/>
            <w:szCs w:val="24"/>
          </w:rPr>
          <m:t>=15.</m:t>
        </m:r>
      </m:oMath>
    </w:p>
    <w:p w:rsidR="00A479B5" w:rsidRDefault="00A479B5" w:rsidP="001614F7">
      <w:pPr>
        <w:spacing w:before="240" w:after="0"/>
        <w:rPr>
          <w:rFonts w:eastAsiaTheme="minorEastAsia"/>
          <w:sz w:val="24"/>
          <w:szCs w:val="24"/>
        </w:rPr>
      </w:pPr>
      <w:r>
        <w:rPr>
          <w:rFonts w:eastAsiaTheme="minorEastAsia"/>
          <w:sz w:val="24"/>
          <w:szCs w:val="24"/>
        </w:rPr>
        <w:t>The cycle is monthly.</w:t>
      </w:r>
    </w:p>
    <w:p w:rsidR="00A479B5" w:rsidRDefault="00A479B5" w:rsidP="001614F7">
      <w:pPr>
        <w:pStyle w:val="ListParagraph"/>
        <w:numPr>
          <w:ilvl w:val="0"/>
          <w:numId w:val="49"/>
        </w:numPr>
        <w:spacing w:before="240" w:line="480" w:lineRule="auto"/>
        <w:rPr>
          <w:rFonts w:eastAsiaTheme="minorEastAsia"/>
          <w:sz w:val="24"/>
          <w:szCs w:val="24"/>
        </w:rPr>
      </w:pPr>
      <w:r>
        <w:rPr>
          <w:rFonts w:eastAsiaTheme="minorEastAsia"/>
          <w:sz w:val="24"/>
          <w:szCs w:val="24"/>
        </w:rPr>
        <w:t>What does the value of 1</w:t>
      </w:r>
      <w:proofErr w:type="gramStart"/>
      <w:r>
        <w:rPr>
          <w:rFonts w:eastAsiaTheme="minorEastAsia"/>
          <w:sz w:val="24"/>
          <w:szCs w:val="24"/>
        </w:rPr>
        <w:t>,5</w:t>
      </w:r>
      <w:proofErr w:type="gramEnd"/>
      <w:r>
        <w:rPr>
          <w:rFonts w:eastAsiaTheme="minorEastAsia"/>
          <w:sz w:val="24"/>
          <w:szCs w:val="24"/>
        </w:rPr>
        <w:t xml:space="preserve"> represent?</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00B71684">
        <w:rPr>
          <w:rFonts w:eastAsiaTheme="minorEastAsia"/>
          <w:sz w:val="24"/>
          <w:szCs w:val="24"/>
        </w:rPr>
        <w:tab/>
      </w:r>
      <w:r>
        <w:rPr>
          <w:rFonts w:eastAsiaTheme="minorEastAsia"/>
          <w:sz w:val="24"/>
          <w:szCs w:val="24"/>
        </w:rPr>
        <w:t>(2)</w:t>
      </w:r>
    </w:p>
    <w:p w:rsidR="00A479B5" w:rsidRDefault="00A479B5" w:rsidP="001614F7">
      <w:pPr>
        <w:pStyle w:val="ListParagraph"/>
        <w:numPr>
          <w:ilvl w:val="0"/>
          <w:numId w:val="49"/>
        </w:numPr>
        <w:spacing w:before="240" w:line="480" w:lineRule="auto"/>
        <w:rPr>
          <w:rFonts w:eastAsiaTheme="minorEastAsia"/>
          <w:sz w:val="24"/>
          <w:szCs w:val="24"/>
        </w:rPr>
      </w:pPr>
      <w:r>
        <w:rPr>
          <w:rFonts w:eastAsiaTheme="minorEastAsia"/>
          <w:sz w:val="24"/>
          <w:szCs w:val="24"/>
        </w:rPr>
        <w:t>What does the 700 stand for?</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00B71684">
        <w:rPr>
          <w:rFonts w:eastAsiaTheme="minorEastAsia"/>
          <w:sz w:val="24"/>
          <w:szCs w:val="24"/>
        </w:rPr>
        <w:tab/>
      </w:r>
      <w:r w:rsidR="002264F3">
        <w:rPr>
          <w:rFonts w:eastAsiaTheme="minorEastAsia"/>
          <w:sz w:val="24"/>
          <w:szCs w:val="24"/>
        </w:rPr>
        <w:t>(2</w:t>
      </w:r>
      <w:r>
        <w:rPr>
          <w:rFonts w:eastAsiaTheme="minorEastAsia"/>
          <w:sz w:val="24"/>
          <w:szCs w:val="24"/>
        </w:rPr>
        <w:t>)</w:t>
      </w:r>
    </w:p>
    <w:p w:rsidR="00A479B5" w:rsidRDefault="00A479B5" w:rsidP="001614F7">
      <w:pPr>
        <w:pStyle w:val="ListParagraph"/>
        <w:numPr>
          <w:ilvl w:val="0"/>
          <w:numId w:val="49"/>
        </w:numPr>
        <w:spacing w:before="240" w:line="480" w:lineRule="auto"/>
        <w:rPr>
          <w:rFonts w:eastAsiaTheme="minorEastAsia"/>
          <w:sz w:val="24"/>
          <w:szCs w:val="24"/>
        </w:rPr>
      </w:pPr>
      <w:r>
        <w:rPr>
          <w:rFonts w:eastAsiaTheme="minorEastAsia"/>
          <w:sz w:val="24"/>
          <w:szCs w:val="24"/>
        </w:rPr>
        <w:t>Determine the life span of a fox in years.</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00B71684">
        <w:rPr>
          <w:rFonts w:eastAsiaTheme="minorEastAsia"/>
          <w:sz w:val="24"/>
          <w:szCs w:val="24"/>
        </w:rPr>
        <w:tab/>
      </w:r>
      <w:r w:rsidR="002264F3">
        <w:rPr>
          <w:rFonts w:eastAsiaTheme="minorEastAsia"/>
          <w:sz w:val="24"/>
          <w:szCs w:val="24"/>
        </w:rPr>
        <w:t>(3</w:t>
      </w:r>
      <w:r>
        <w:rPr>
          <w:rFonts w:eastAsiaTheme="minorEastAsia"/>
          <w:sz w:val="24"/>
          <w:szCs w:val="24"/>
        </w:rPr>
        <w:t>)</w:t>
      </w:r>
    </w:p>
    <w:p w:rsidR="00A479B5" w:rsidRDefault="00A479B5" w:rsidP="001614F7">
      <w:pPr>
        <w:pStyle w:val="ListParagraph"/>
        <w:numPr>
          <w:ilvl w:val="0"/>
          <w:numId w:val="49"/>
        </w:numPr>
        <w:spacing w:before="240" w:line="480" w:lineRule="auto"/>
        <w:rPr>
          <w:rFonts w:eastAsiaTheme="minorEastAsia"/>
          <w:sz w:val="24"/>
          <w:szCs w:val="24"/>
        </w:rPr>
      </w:pPr>
      <w:r>
        <w:rPr>
          <w:rFonts w:eastAsiaTheme="minorEastAsia"/>
          <w:sz w:val="24"/>
          <w:szCs w:val="24"/>
        </w:rPr>
        <w:t>If the foxes kill 180 rabbits per month, determine the value of b. (Answer correct to 2 decimal places.)</w:t>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F82C6D">
        <w:rPr>
          <w:rFonts w:eastAsiaTheme="minorEastAsia"/>
          <w:sz w:val="24"/>
          <w:szCs w:val="24"/>
        </w:rPr>
        <w:tab/>
      </w:r>
      <w:r w:rsidR="00B71684">
        <w:rPr>
          <w:rFonts w:eastAsiaTheme="minorEastAsia"/>
          <w:sz w:val="24"/>
          <w:szCs w:val="24"/>
        </w:rPr>
        <w:tab/>
      </w:r>
      <w:r w:rsidR="002264F3">
        <w:rPr>
          <w:rFonts w:eastAsiaTheme="minorEastAsia"/>
          <w:sz w:val="24"/>
          <w:szCs w:val="24"/>
        </w:rPr>
        <w:t>(3</w:t>
      </w:r>
      <w:r w:rsidR="00F82C6D">
        <w:rPr>
          <w:rFonts w:eastAsiaTheme="minorEastAsia"/>
          <w:sz w:val="24"/>
          <w:szCs w:val="24"/>
        </w:rPr>
        <w:t>)</w:t>
      </w:r>
    </w:p>
    <w:p w:rsidR="00F82C6D" w:rsidRDefault="00F82C6D" w:rsidP="001614F7">
      <w:pPr>
        <w:pStyle w:val="ListParagraph"/>
        <w:numPr>
          <w:ilvl w:val="0"/>
          <w:numId w:val="49"/>
        </w:numPr>
        <w:spacing w:before="240" w:line="480" w:lineRule="auto"/>
        <w:rPr>
          <w:rFonts w:eastAsiaTheme="minorEastAsia"/>
          <w:sz w:val="24"/>
          <w:szCs w:val="24"/>
        </w:rPr>
      </w:pPr>
      <w:r>
        <w:rPr>
          <w:rFonts w:eastAsiaTheme="minorEastAsia"/>
          <w:sz w:val="24"/>
          <w:szCs w:val="24"/>
        </w:rPr>
        <w:t xml:space="preserve">If there are 4 new fox kits born every month, determine the value of </w:t>
      </w:r>
      <m:oMath>
        <m:r>
          <w:rPr>
            <w:rFonts w:ascii="Cambria Math" w:eastAsiaTheme="minorEastAsia" w:hAnsi="Cambria Math"/>
            <w:sz w:val="24"/>
            <w:szCs w:val="24"/>
          </w:rPr>
          <m:t>f.</m:t>
        </m:r>
      </m:oMath>
      <w:r>
        <w:rPr>
          <w:rFonts w:eastAsiaTheme="minorEastAsia"/>
          <w:sz w:val="24"/>
          <w:szCs w:val="24"/>
        </w:rPr>
        <w:tab/>
      </w:r>
      <w:r>
        <w:rPr>
          <w:rFonts w:eastAsiaTheme="minorEastAsia"/>
          <w:sz w:val="24"/>
          <w:szCs w:val="24"/>
        </w:rPr>
        <w:tab/>
      </w:r>
    </w:p>
    <w:p w:rsidR="00F82C6D" w:rsidRDefault="00F82C6D" w:rsidP="001614F7">
      <w:pPr>
        <w:pStyle w:val="ListParagraph"/>
        <w:spacing w:before="240" w:line="480" w:lineRule="auto"/>
        <w:rPr>
          <w:rFonts w:eastAsiaTheme="minorEastAsia"/>
          <w:sz w:val="24"/>
          <w:szCs w:val="24"/>
        </w:rPr>
      </w:pPr>
      <w:r>
        <w:rPr>
          <w:rFonts w:eastAsiaTheme="minorEastAsia"/>
          <w:sz w:val="24"/>
          <w:szCs w:val="24"/>
        </w:rPr>
        <w:t>(Answer corre</w:t>
      </w:r>
      <w:r w:rsidR="002264F3">
        <w:rPr>
          <w:rFonts w:eastAsiaTheme="minorEastAsia"/>
          <w:sz w:val="24"/>
          <w:szCs w:val="24"/>
        </w:rPr>
        <w:t>ct to 3 decimal places.)</w:t>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t>(3</w:t>
      </w:r>
      <w:r>
        <w:rPr>
          <w:rFonts w:eastAsiaTheme="minorEastAsia"/>
          <w:sz w:val="24"/>
          <w:szCs w:val="24"/>
        </w:rPr>
        <w:t>)</w:t>
      </w:r>
    </w:p>
    <w:p w:rsidR="00F82C6D" w:rsidRDefault="00F82C6D" w:rsidP="001614F7">
      <w:pPr>
        <w:pStyle w:val="ListParagraph"/>
        <w:numPr>
          <w:ilvl w:val="0"/>
          <w:numId w:val="49"/>
        </w:numPr>
        <w:spacing w:before="240" w:line="480" w:lineRule="auto"/>
        <w:rPr>
          <w:rFonts w:eastAsiaTheme="minorEastAsia"/>
          <w:sz w:val="24"/>
          <w:szCs w:val="24"/>
        </w:rPr>
      </w:pPr>
      <w:r>
        <w:rPr>
          <w:rFonts w:eastAsiaTheme="minorEastAsia"/>
          <w:sz w:val="24"/>
          <w:szCs w:val="24"/>
        </w:rPr>
        <w:t xml:space="preserve">What is the meaning </w:t>
      </w:r>
      <w:proofErr w:type="gramStart"/>
      <w:r>
        <w:rPr>
          <w:rFonts w:eastAsiaTheme="minorEastAsia"/>
          <w:sz w:val="24"/>
          <w:szCs w:val="24"/>
        </w:rPr>
        <w:t xml:space="preserve">of </w:t>
      </w:r>
      <w:proofErr w:type="gramEnd"/>
      <m:oMath>
        <m:r>
          <w:rPr>
            <w:rFonts w:ascii="Cambria Math" w:eastAsiaTheme="minorEastAsia" w:hAnsi="Cambria Math"/>
            <w:sz w:val="24"/>
            <w:szCs w:val="24"/>
          </w:rPr>
          <m:t>f</m:t>
        </m:r>
      </m:oMath>
      <w:r>
        <w:rPr>
          <w:rFonts w:eastAsiaTheme="minorEastAsia"/>
          <w:sz w:val="24"/>
          <w:szCs w:val="24"/>
        </w:rPr>
        <w:t>?</w:t>
      </w:r>
      <w:r>
        <w:rPr>
          <w:rFonts w:eastAsiaTheme="minorEastAsia"/>
          <w:sz w:val="24"/>
          <w:szCs w:val="24"/>
        </w:rPr>
        <w:tab/>
      </w:r>
      <w:r>
        <w:rPr>
          <w:rFonts w:eastAsiaTheme="minorEastAsia"/>
          <w:sz w:val="24"/>
          <w:szCs w:val="24"/>
        </w:rPr>
        <w:tab/>
      </w:r>
      <w:r>
        <w:rPr>
          <w:rFonts w:eastAsiaTheme="minorEastAsia"/>
          <w:sz w:val="24"/>
          <w:szCs w:val="24"/>
        </w:rPr>
        <w:tab/>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r>
      <w:r w:rsidR="002264F3">
        <w:rPr>
          <w:rFonts w:eastAsiaTheme="minorEastAsia"/>
          <w:sz w:val="24"/>
          <w:szCs w:val="24"/>
        </w:rPr>
        <w:tab/>
        <w:t>(2</w:t>
      </w:r>
      <w:r>
        <w:rPr>
          <w:rFonts w:eastAsiaTheme="minorEastAsia"/>
          <w:sz w:val="24"/>
          <w:szCs w:val="24"/>
        </w:rPr>
        <w:t>)</w:t>
      </w:r>
    </w:p>
    <w:p w:rsidR="001614F7" w:rsidRPr="001614F7" w:rsidRDefault="001614F7" w:rsidP="001614F7">
      <w:pPr>
        <w:spacing w:before="240" w:line="480" w:lineRule="auto"/>
        <w:ind w:left="360"/>
        <w:jc w:val="right"/>
        <w:rPr>
          <w:rFonts w:eastAsiaTheme="minorEastAsia"/>
          <w:b/>
          <w:sz w:val="24"/>
          <w:szCs w:val="24"/>
        </w:rPr>
      </w:pPr>
      <w:r w:rsidRPr="001614F7">
        <w:rPr>
          <w:rFonts w:eastAsiaTheme="minorEastAsia"/>
          <w:b/>
          <w:sz w:val="24"/>
          <w:szCs w:val="24"/>
        </w:rPr>
        <w:t>[1</w:t>
      </w:r>
      <w:r w:rsidR="002264F3">
        <w:rPr>
          <w:rFonts w:eastAsiaTheme="minorEastAsia"/>
          <w:b/>
          <w:sz w:val="24"/>
          <w:szCs w:val="24"/>
        </w:rPr>
        <w:t>5</w:t>
      </w:r>
      <w:r w:rsidRPr="001614F7">
        <w:rPr>
          <w:rFonts w:eastAsiaTheme="minorEastAsia"/>
          <w:b/>
          <w:sz w:val="24"/>
          <w:szCs w:val="24"/>
        </w:rPr>
        <w:t>]</w:t>
      </w:r>
    </w:p>
    <w:p w:rsidR="00F30577" w:rsidRPr="001614F7" w:rsidRDefault="00F30577" w:rsidP="00F30577">
      <w:pPr>
        <w:spacing w:before="240"/>
        <w:rPr>
          <w:sz w:val="24"/>
          <w:szCs w:val="24"/>
        </w:rPr>
      </w:pPr>
    </w:p>
    <w:sectPr w:rsidR="00F30577" w:rsidRPr="001614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72" w:rsidRDefault="00363672" w:rsidP="00460B2B">
      <w:pPr>
        <w:spacing w:after="0" w:line="240" w:lineRule="auto"/>
      </w:pPr>
      <w:r>
        <w:separator/>
      </w:r>
    </w:p>
  </w:endnote>
  <w:endnote w:type="continuationSeparator" w:id="0">
    <w:p w:rsidR="00363672" w:rsidRDefault="00363672" w:rsidP="0046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89" w:rsidRDefault="00604D89">
    <w:pPr>
      <w:pStyle w:val="Footer"/>
    </w:pPr>
    <w:r>
      <w:t xml:space="preserve">2017 Trials </w:t>
    </w:r>
    <w:proofErr w:type="spellStart"/>
    <w:r>
      <w:t>APMaths</w:t>
    </w:r>
    <w:proofErr w:type="spellEnd"/>
    <w:r>
      <w:t xml:space="preserve"> P</w:t>
    </w:r>
    <w:r w:rsidR="008C6270">
      <w:t>2</w:t>
    </w:r>
  </w:p>
  <w:p w:rsidR="00604D89" w:rsidRDefault="00604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72" w:rsidRDefault="00363672" w:rsidP="00460B2B">
      <w:pPr>
        <w:spacing w:after="0" w:line="240" w:lineRule="auto"/>
      </w:pPr>
      <w:r>
        <w:separator/>
      </w:r>
    </w:p>
  </w:footnote>
  <w:footnote w:type="continuationSeparator" w:id="0">
    <w:p w:rsidR="00363672" w:rsidRDefault="00363672" w:rsidP="00460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08871"/>
      <w:docPartObj>
        <w:docPartGallery w:val="Page Numbers (Top of Page)"/>
        <w:docPartUnique/>
      </w:docPartObj>
    </w:sdtPr>
    <w:sdtEndPr>
      <w:rPr>
        <w:noProof/>
      </w:rPr>
    </w:sdtEndPr>
    <w:sdtContent>
      <w:p w:rsidR="00604D89" w:rsidRDefault="00604D89">
        <w:pPr>
          <w:pStyle w:val="Header"/>
          <w:jc w:val="right"/>
        </w:pPr>
        <w:r>
          <w:fldChar w:fldCharType="begin"/>
        </w:r>
        <w:r>
          <w:instrText xml:space="preserve"> PAGE   \* MERGEFORMAT </w:instrText>
        </w:r>
        <w:r>
          <w:fldChar w:fldCharType="separate"/>
        </w:r>
        <w:r w:rsidR="0084245A">
          <w:rPr>
            <w:noProof/>
          </w:rPr>
          <w:t>1</w:t>
        </w:r>
        <w:r>
          <w:rPr>
            <w:noProof/>
          </w:rPr>
          <w:fldChar w:fldCharType="end"/>
        </w:r>
      </w:p>
    </w:sdtContent>
  </w:sdt>
  <w:p w:rsidR="00604D89" w:rsidRDefault="00604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11C"/>
    <w:multiLevelType w:val="hybridMultilevel"/>
    <w:tmpl w:val="7F02E738"/>
    <w:lvl w:ilvl="0" w:tplc="52306C4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2034EED"/>
    <w:multiLevelType w:val="hybridMultilevel"/>
    <w:tmpl w:val="8674B66A"/>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
    <w:nsid w:val="02A52406"/>
    <w:multiLevelType w:val="hybridMultilevel"/>
    <w:tmpl w:val="2EAE4D62"/>
    <w:lvl w:ilvl="0" w:tplc="D4AEBE14">
      <w:start w:val="1"/>
      <w:numFmt w:val="lowerLetter"/>
      <w:lvlText w:val="(%1)"/>
      <w:lvlJc w:val="left"/>
      <w:pPr>
        <w:ind w:left="360" w:hanging="360"/>
      </w:pPr>
      <w:rPr>
        <w:rFonts w:hint="default"/>
      </w:rPr>
    </w:lvl>
    <w:lvl w:ilvl="1" w:tplc="5302F6C4">
      <w:start w:val="1"/>
      <w:numFmt w:val="lowerRoman"/>
      <w:lvlText w:val="(%2)"/>
      <w:lvlJc w:val="left"/>
      <w:pPr>
        <w:ind w:left="709"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7F02247"/>
    <w:multiLevelType w:val="hybridMultilevel"/>
    <w:tmpl w:val="60B6975E"/>
    <w:lvl w:ilvl="0" w:tplc="5302F6C4">
      <w:start w:val="1"/>
      <w:numFmt w:val="lowerRoman"/>
      <w:lvlText w:val="(%1)"/>
      <w:lvlJc w:val="left"/>
      <w:pPr>
        <w:ind w:left="2220" w:hanging="360"/>
      </w:pPr>
      <w:rPr>
        <w:rFonts w:hint="default"/>
      </w:rPr>
    </w:lvl>
    <w:lvl w:ilvl="1" w:tplc="1C090019" w:tentative="1">
      <w:start w:val="1"/>
      <w:numFmt w:val="lowerLetter"/>
      <w:lvlText w:val="%2."/>
      <w:lvlJc w:val="left"/>
      <w:pPr>
        <w:ind w:left="2940" w:hanging="360"/>
      </w:pPr>
    </w:lvl>
    <w:lvl w:ilvl="2" w:tplc="1C09001B" w:tentative="1">
      <w:start w:val="1"/>
      <w:numFmt w:val="lowerRoman"/>
      <w:lvlText w:val="%3."/>
      <w:lvlJc w:val="right"/>
      <w:pPr>
        <w:ind w:left="3660" w:hanging="180"/>
      </w:pPr>
    </w:lvl>
    <w:lvl w:ilvl="3" w:tplc="1C09000F" w:tentative="1">
      <w:start w:val="1"/>
      <w:numFmt w:val="decimal"/>
      <w:lvlText w:val="%4."/>
      <w:lvlJc w:val="left"/>
      <w:pPr>
        <w:ind w:left="4380" w:hanging="360"/>
      </w:pPr>
    </w:lvl>
    <w:lvl w:ilvl="4" w:tplc="1C090019" w:tentative="1">
      <w:start w:val="1"/>
      <w:numFmt w:val="lowerLetter"/>
      <w:lvlText w:val="%5."/>
      <w:lvlJc w:val="left"/>
      <w:pPr>
        <w:ind w:left="5100" w:hanging="360"/>
      </w:pPr>
    </w:lvl>
    <w:lvl w:ilvl="5" w:tplc="1C09001B" w:tentative="1">
      <w:start w:val="1"/>
      <w:numFmt w:val="lowerRoman"/>
      <w:lvlText w:val="%6."/>
      <w:lvlJc w:val="right"/>
      <w:pPr>
        <w:ind w:left="5820" w:hanging="180"/>
      </w:pPr>
    </w:lvl>
    <w:lvl w:ilvl="6" w:tplc="1C09000F" w:tentative="1">
      <w:start w:val="1"/>
      <w:numFmt w:val="decimal"/>
      <w:lvlText w:val="%7."/>
      <w:lvlJc w:val="left"/>
      <w:pPr>
        <w:ind w:left="6540" w:hanging="360"/>
      </w:pPr>
    </w:lvl>
    <w:lvl w:ilvl="7" w:tplc="1C090019" w:tentative="1">
      <w:start w:val="1"/>
      <w:numFmt w:val="lowerLetter"/>
      <w:lvlText w:val="%8."/>
      <w:lvlJc w:val="left"/>
      <w:pPr>
        <w:ind w:left="7260" w:hanging="360"/>
      </w:pPr>
    </w:lvl>
    <w:lvl w:ilvl="8" w:tplc="1C09001B" w:tentative="1">
      <w:start w:val="1"/>
      <w:numFmt w:val="lowerRoman"/>
      <w:lvlText w:val="%9."/>
      <w:lvlJc w:val="right"/>
      <w:pPr>
        <w:ind w:left="7980" w:hanging="180"/>
      </w:pPr>
    </w:lvl>
  </w:abstractNum>
  <w:abstractNum w:abstractNumId="4">
    <w:nsid w:val="08D57655"/>
    <w:multiLevelType w:val="hybridMultilevel"/>
    <w:tmpl w:val="1BEEBA96"/>
    <w:lvl w:ilvl="0" w:tplc="4B927D8E">
      <w:start w:val="1"/>
      <w:numFmt w:val="lowerLetter"/>
      <w:lvlText w:val="(%1)"/>
      <w:lvlJc w:val="left"/>
      <w:pPr>
        <w:ind w:left="720" w:hanging="360"/>
      </w:pPr>
      <w:rPr>
        <w:rFonts w:eastAsiaTheme="minorEastAsia"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B9805B0"/>
    <w:multiLevelType w:val="hybridMultilevel"/>
    <w:tmpl w:val="EB9EADCE"/>
    <w:lvl w:ilvl="0" w:tplc="8990E0C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0D663757"/>
    <w:multiLevelType w:val="hybridMultilevel"/>
    <w:tmpl w:val="E86CF842"/>
    <w:lvl w:ilvl="0" w:tplc="A13E2E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F427F57"/>
    <w:multiLevelType w:val="hybridMultilevel"/>
    <w:tmpl w:val="F4FAAD02"/>
    <w:lvl w:ilvl="0" w:tplc="01661B64">
      <w:start w:val="1"/>
      <w:numFmt w:val="lowerLetter"/>
      <w:lvlText w:val="(%1)"/>
      <w:lvlJc w:val="left"/>
      <w:pPr>
        <w:ind w:left="360" w:hanging="360"/>
      </w:pPr>
      <w:rPr>
        <w:rFonts w:hint="default"/>
      </w:rPr>
    </w:lvl>
    <w:lvl w:ilvl="1" w:tplc="7FF8EADE">
      <w:start w:val="1"/>
      <w:numFmt w:val="lowerRoman"/>
      <w:lvlText w:val="(%2)"/>
      <w:lvlJc w:val="left"/>
      <w:pPr>
        <w:ind w:left="786"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F817A59"/>
    <w:multiLevelType w:val="hybridMultilevel"/>
    <w:tmpl w:val="F244C6F0"/>
    <w:lvl w:ilvl="0" w:tplc="0EEE45B0">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12C021D"/>
    <w:multiLevelType w:val="hybridMultilevel"/>
    <w:tmpl w:val="825EE350"/>
    <w:lvl w:ilvl="0" w:tplc="A848412C">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162186C"/>
    <w:multiLevelType w:val="hybridMultilevel"/>
    <w:tmpl w:val="23D614B0"/>
    <w:lvl w:ilvl="0" w:tplc="9F028028">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54B15A4"/>
    <w:multiLevelType w:val="hybridMultilevel"/>
    <w:tmpl w:val="95D46EBC"/>
    <w:lvl w:ilvl="0" w:tplc="AB5086EC">
      <w:start w:val="1"/>
      <w:numFmt w:val="lowerLetter"/>
      <w:lvlText w:val="(%1)"/>
      <w:lvlJc w:val="left"/>
      <w:pPr>
        <w:ind w:left="360"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nsid w:val="157901D9"/>
    <w:multiLevelType w:val="hybridMultilevel"/>
    <w:tmpl w:val="5C02210C"/>
    <w:lvl w:ilvl="0" w:tplc="6FD84504">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7391347"/>
    <w:multiLevelType w:val="hybridMultilevel"/>
    <w:tmpl w:val="95AEDB58"/>
    <w:lvl w:ilvl="0" w:tplc="93AE074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179C5F8F"/>
    <w:multiLevelType w:val="hybridMultilevel"/>
    <w:tmpl w:val="FD483E5A"/>
    <w:lvl w:ilvl="0" w:tplc="FE025BB8">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201459AA"/>
    <w:multiLevelType w:val="hybridMultilevel"/>
    <w:tmpl w:val="1F78A806"/>
    <w:lvl w:ilvl="0" w:tplc="6FD84504">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22F1315B"/>
    <w:multiLevelType w:val="hybridMultilevel"/>
    <w:tmpl w:val="DF72B008"/>
    <w:lvl w:ilvl="0" w:tplc="EAF2FEBA">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25CF3244"/>
    <w:multiLevelType w:val="hybridMultilevel"/>
    <w:tmpl w:val="42729BCA"/>
    <w:lvl w:ilvl="0" w:tplc="3F96F15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25F60BDD"/>
    <w:multiLevelType w:val="hybridMultilevel"/>
    <w:tmpl w:val="C78A75AE"/>
    <w:lvl w:ilvl="0" w:tplc="80663CFA">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27040602"/>
    <w:multiLevelType w:val="hybridMultilevel"/>
    <w:tmpl w:val="6BBA60B6"/>
    <w:lvl w:ilvl="0" w:tplc="5302F6C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28063678"/>
    <w:multiLevelType w:val="hybridMultilevel"/>
    <w:tmpl w:val="EE525DD2"/>
    <w:lvl w:ilvl="0" w:tplc="B67658D8">
      <w:start w:val="1"/>
      <w:numFmt w:val="lowerLetter"/>
      <w:lvlText w:val="(%1)"/>
      <w:lvlJc w:val="left"/>
      <w:pPr>
        <w:ind w:left="360" w:hanging="360"/>
      </w:pPr>
      <w:rPr>
        <w:rFonts w:eastAsiaTheme="minorEastAsia" w:hint="default"/>
      </w:rPr>
    </w:lvl>
    <w:lvl w:ilvl="1" w:tplc="5302F6C4">
      <w:start w:val="1"/>
      <w:numFmt w:val="lowerRoman"/>
      <w:lvlText w:val="(%2)"/>
      <w:lvlJc w:val="left"/>
      <w:pPr>
        <w:ind w:left="644"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2A2F0785"/>
    <w:multiLevelType w:val="hybridMultilevel"/>
    <w:tmpl w:val="3E14EFC8"/>
    <w:lvl w:ilvl="0" w:tplc="7FF07B72">
      <w:start w:val="3"/>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2DFE20E4"/>
    <w:multiLevelType w:val="hybridMultilevel"/>
    <w:tmpl w:val="3538F120"/>
    <w:lvl w:ilvl="0" w:tplc="0D829098">
      <w:start w:val="1"/>
      <w:numFmt w:val="lowerRoman"/>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2E844AB3"/>
    <w:multiLevelType w:val="hybridMultilevel"/>
    <w:tmpl w:val="FC14306E"/>
    <w:lvl w:ilvl="0" w:tplc="5302F6C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2F0B002E"/>
    <w:multiLevelType w:val="hybridMultilevel"/>
    <w:tmpl w:val="078866EE"/>
    <w:lvl w:ilvl="0" w:tplc="44943672">
      <w:start w:val="1"/>
      <w:numFmt w:val="lowerLetter"/>
      <w:lvlText w:val="(%1)"/>
      <w:lvlJc w:val="left"/>
      <w:pPr>
        <w:ind w:left="360" w:hanging="360"/>
      </w:pPr>
      <w:rPr>
        <w:rFonts w:eastAsia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30F31DA4"/>
    <w:multiLevelType w:val="hybridMultilevel"/>
    <w:tmpl w:val="4B06BD38"/>
    <w:lvl w:ilvl="0" w:tplc="E93AD58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313735E8"/>
    <w:multiLevelType w:val="hybridMultilevel"/>
    <w:tmpl w:val="05981A10"/>
    <w:lvl w:ilvl="0" w:tplc="A08E0E2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nsid w:val="3236741F"/>
    <w:multiLevelType w:val="hybridMultilevel"/>
    <w:tmpl w:val="9B605152"/>
    <w:lvl w:ilvl="0" w:tplc="51A24CAA">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35C87FD2"/>
    <w:multiLevelType w:val="hybridMultilevel"/>
    <w:tmpl w:val="C8FA97FE"/>
    <w:lvl w:ilvl="0" w:tplc="EA4E6860">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nsid w:val="3C4441C3"/>
    <w:multiLevelType w:val="hybridMultilevel"/>
    <w:tmpl w:val="AADA22D8"/>
    <w:lvl w:ilvl="0" w:tplc="8F60CD9E">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3F1B3931"/>
    <w:multiLevelType w:val="hybridMultilevel"/>
    <w:tmpl w:val="BA643CCA"/>
    <w:lvl w:ilvl="0" w:tplc="0084499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5C3168D"/>
    <w:multiLevelType w:val="hybridMultilevel"/>
    <w:tmpl w:val="5B4E25C8"/>
    <w:lvl w:ilvl="0" w:tplc="319443E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6545A66"/>
    <w:multiLevelType w:val="hybridMultilevel"/>
    <w:tmpl w:val="9F34022C"/>
    <w:lvl w:ilvl="0" w:tplc="63F4EDCE">
      <w:start w:val="10"/>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46FD28C8"/>
    <w:multiLevelType w:val="hybridMultilevel"/>
    <w:tmpl w:val="DB90A7FA"/>
    <w:lvl w:ilvl="0" w:tplc="B532B8CC">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47BB141F"/>
    <w:multiLevelType w:val="hybridMultilevel"/>
    <w:tmpl w:val="EB12AA0E"/>
    <w:lvl w:ilvl="0" w:tplc="A894A1FC">
      <w:start w:val="1"/>
      <w:numFmt w:val="lowerLetter"/>
      <w:lvlText w:val="(%1)"/>
      <w:lvlJc w:val="left"/>
      <w:pPr>
        <w:ind w:left="360" w:hanging="360"/>
      </w:pPr>
      <w:rPr>
        <w:rFonts w:eastAsiaTheme="minorEastAsia" w:hint="default"/>
      </w:rPr>
    </w:lvl>
    <w:lvl w:ilvl="1" w:tplc="5302F6C4">
      <w:start w:val="1"/>
      <w:numFmt w:val="lowerRoman"/>
      <w:lvlText w:val="(%2)"/>
      <w:lvlJc w:val="left"/>
      <w:pPr>
        <w:ind w:left="1080"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nsid w:val="48ED6672"/>
    <w:multiLevelType w:val="hybridMultilevel"/>
    <w:tmpl w:val="C25CB442"/>
    <w:lvl w:ilvl="0" w:tplc="8A4C169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513F2288"/>
    <w:multiLevelType w:val="hybridMultilevel"/>
    <w:tmpl w:val="F160B008"/>
    <w:lvl w:ilvl="0" w:tplc="5302F6C4">
      <w:start w:val="1"/>
      <w:numFmt w:val="lowerRoman"/>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7">
    <w:nsid w:val="51E32629"/>
    <w:multiLevelType w:val="hybridMultilevel"/>
    <w:tmpl w:val="0F300B7C"/>
    <w:lvl w:ilvl="0" w:tplc="A9826A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5C87732A"/>
    <w:multiLevelType w:val="hybridMultilevel"/>
    <w:tmpl w:val="B36245E8"/>
    <w:lvl w:ilvl="0" w:tplc="B6A447FA">
      <w:start w:val="7"/>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5CA5006A"/>
    <w:multiLevelType w:val="hybridMultilevel"/>
    <w:tmpl w:val="BA247BDC"/>
    <w:lvl w:ilvl="0" w:tplc="EAAE9ACA">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5D194B95"/>
    <w:multiLevelType w:val="hybridMultilevel"/>
    <w:tmpl w:val="949E1D90"/>
    <w:lvl w:ilvl="0" w:tplc="6A3E4EAC">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nsid w:val="63BE3A67"/>
    <w:multiLevelType w:val="hybridMultilevel"/>
    <w:tmpl w:val="07C46C52"/>
    <w:lvl w:ilvl="0" w:tplc="5302F6C4">
      <w:start w:val="1"/>
      <w:numFmt w:val="lowerRoman"/>
      <w:lvlText w:val="(%1)"/>
      <w:lvlJc w:val="left"/>
      <w:pPr>
        <w:ind w:left="644"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2">
    <w:nsid w:val="65A77C68"/>
    <w:multiLevelType w:val="hybridMultilevel"/>
    <w:tmpl w:val="42DEBF52"/>
    <w:lvl w:ilvl="0" w:tplc="8A8EEE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6BB129EC"/>
    <w:multiLevelType w:val="hybridMultilevel"/>
    <w:tmpl w:val="5AFAC27A"/>
    <w:lvl w:ilvl="0" w:tplc="D02CAF7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nsid w:val="6C886791"/>
    <w:multiLevelType w:val="hybridMultilevel"/>
    <w:tmpl w:val="1592050E"/>
    <w:lvl w:ilvl="0" w:tplc="C30C50E0">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nsid w:val="6E4063C5"/>
    <w:multiLevelType w:val="hybridMultilevel"/>
    <w:tmpl w:val="3CCA5A62"/>
    <w:lvl w:ilvl="0" w:tplc="81ECB556">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nsid w:val="6FB83133"/>
    <w:multiLevelType w:val="hybridMultilevel"/>
    <w:tmpl w:val="01906476"/>
    <w:lvl w:ilvl="0" w:tplc="AA365818">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nsid w:val="7A8C174D"/>
    <w:multiLevelType w:val="hybridMultilevel"/>
    <w:tmpl w:val="2EC2179C"/>
    <w:lvl w:ilvl="0" w:tplc="D3FABFB6">
      <w:start w:val="1"/>
      <w:numFmt w:val="lowerLetter"/>
      <w:lvlText w:val="(%1)"/>
      <w:lvlJc w:val="left"/>
      <w:pPr>
        <w:ind w:left="360" w:hanging="360"/>
      </w:pPr>
      <w:rPr>
        <w:rFonts w:hint="default"/>
      </w:rPr>
    </w:lvl>
    <w:lvl w:ilvl="1" w:tplc="1C090001">
      <w:start w:val="1"/>
      <w:numFmt w:val="bullet"/>
      <w:lvlText w:val=""/>
      <w:lvlJc w:val="left"/>
      <w:pPr>
        <w:ind w:left="709"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nsid w:val="7E5672A4"/>
    <w:multiLevelType w:val="hybridMultilevel"/>
    <w:tmpl w:val="B490985E"/>
    <w:lvl w:ilvl="0" w:tplc="A8483F8E">
      <w:start w:val="1"/>
      <w:numFmt w:val="lowerLetter"/>
      <w:lvlText w:val="(%1)"/>
      <w:lvlJc w:val="left"/>
      <w:pPr>
        <w:ind w:left="360" w:hanging="360"/>
      </w:pPr>
      <w:rPr>
        <w:rFonts w:eastAsiaTheme="minorEastAsia"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7"/>
  </w:num>
  <w:num w:numId="2">
    <w:abstractNumId w:val="39"/>
  </w:num>
  <w:num w:numId="3">
    <w:abstractNumId w:val="26"/>
  </w:num>
  <w:num w:numId="4">
    <w:abstractNumId w:val="18"/>
  </w:num>
  <w:num w:numId="5">
    <w:abstractNumId w:val="47"/>
  </w:num>
  <w:num w:numId="6">
    <w:abstractNumId w:val="41"/>
  </w:num>
  <w:num w:numId="7">
    <w:abstractNumId w:val="11"/>
  </w:num>
  <w:num w:numId="8">
    <w:abstractNumId w:val="13"/>
  </w:num>
  <w:num w:numId="9">
    <w:abstractNumId w:val="2"/>
  </w:num>
  <w:num w:numId="10">
    <w:abstractNumId w:val="5"/>
  </w:num>
  <w:num w:numId="11">
    <w:abstractNumId w:val="37"/>
  </w:num>
  <w:num w:numId="12">
    <w:abstractNumId w:val="31"/>
  </w:num>
  <w:num w:numId="13">
    <w:abstractNumId w:val="7"/>
  </w:num>
  <w:num w:numId="14">
    <w:abstractNumId w:val="38"/>
  </w:num>
  <w:num w:numId="15">
    <w:abstractNumId w:val="32"/>
  </w:num>
  <w:num w:numId="16">
    <w:abstractNumId w:val="6"/>
  </w:num>
  <w:num w:numId="17">
    <w:abstractNumId w:val="23"/>
  </w:num>
  <w:num w:numId="18">
    <w:abstractNumId w:val="40"/>
  </w:num>
  <w:num w:numId="19">
    <w:abstractNumId w:val="12"/>
  </w:num>
  <w:num w:numId="20">
    <w:abstractNumId w:val="8"/>
  </w:num>
  <w:num w:numId="21">
    <w:abstractNumId w:val="22"/>
  </w:num>
  <w:num w:numId="22">
    <w:abstractNumId w:val="19"/>
  </w:num>
  <w:num w:numId="23">
    <w:abstractNumId w:val="21"/>
  </w:num>
  <w:num w:numId="24">
    <w:abstractNumId w:val="14"/>
  </w:num>
  <w:num w:numId="25">
    <w:abstractNumId w:val="30"/>
  </w:num>
  <w:num w:numId="26">
    <w:abstractNumId w:val="1"/>
  </w:num>
  <w:num w:numId="27">
    <w:abstractNumId w:val="15"/>
  </w:num>
  <w:num w:numId="28">
    <w:abstractNumId w:val="36"/>
  </w:num>
  <w:num w:numId="29">
    <w:abstractNumId w:val="3"/>
  </w:num>
  <w:num w:numId="30">
    <w:abstractNumId w:val="24"/>
  </w:num>
  <w:num w:numId="31">
    <w:abstractNumId w:val="10"/>
  </w:num>
  <w:num w:numId="32">
    <w:abstractNumId w:val="45"/>
  </w:num>
  <w:num w:numId="33">
    <w:abstractNumId w:val="16"/>
  </w:num>
  <w:num w:numId="34">
    <w:abstractNumId w:val="20"/>
  </w:num>
  <w:num w:numId="35">
    <w:abstractNumId w:val="44"/>
  </w:num>
  <w:num w:numId="36">
    <w:abstractNumId w:val="34"/>
  </w:num>
  <w:num w:numId="37">
    <w:abstractNumId w:val="46"/>
  </w:num>
  <w:num w:numId="38">
    <w:abstractNumId w:val="27"/>
  </w:num>
  <w:num w:numId="39">
    <w:abstractNumId w:val="28"/>
  </w:num>
  <w:num w:numId="40">
    <w:abstractNumId w:val="48"/>
  </w:num>
  <w:num w:numId="41">
    <w:abstractNumId w:val="35"/>
  </w:num>
  <w:num w:numId="42">
    <w:abstractNumId w:val="42"/>
  </w:num>
  <w:num w:numId="43">
    <w:abstractNumId w:val="4"/>
  </w:num>
  <w:num w:numId="44">
    <w:abstractNumId w:val="9"/>
  </w:num>
  <w:num w:numId="45">
    <w:abstractNumId w:val="33"/>
  </w:num>
  <w:num w:numId="46">
    <w:abstractNumId w:val="25"/>
  </w:num>
  <w:num w:numId="47">
    <w:abstractNumId w:val="29"/>
  </w:num>
  <w:num w:numId="48">
    <w:abstractNumId w:val="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89"/>
    <w:rsid w:val="00034BEA"/>
    <w:rsid w:val="00034E88"/>
    <w:rsid w:val="000452B9"/>
    <w:rsid w:val="00067263"/>
    <w:rsid w:val="00071F8A"/>
    <w:rsid w:val="0008455D"/>
    <w:rsid w:val="00085F35"/>
    <w:rsid w:val="000D1E03"/>
    <w:rsid w:val="001004CD"/>
    <w:rsid w:val="00111647"/>
    <w:rsid w:val="001377B7"/>
    <w:rsid w:val="00141B26"/>
    <w:rsid w:val="001614F7"/>
    <w:rsid w:val="001676CD"/>
    <w:rsid w:val="001856C5"/>
    <w:rsid w:val="0019224D"/>
    <w:rsid w:val="001B5B09"/>
    <w:rsid w:val="001C321C"/>
    <w:rsid w:val="001C4BFC"/>
    <w:rsid w:val="001C7E1B"/>
    <w:rsid w:val="001F404A"/>
    <w:rsid w:val="00225206"/>
    <w:rsid w:val="002264F3"/>
    <w:rsid w:val="0022761C"/>
    <w:rsid w:val="00241EE7"/>
    <w:rsid w:val="0025064E"/>
    <w:rsid w:val="00281BEF"/>
    <w:rsid w:val="002A63E0"/>
    <w:rsid w:val="002A6FBD"/>
    <w:rsid w:val="002E0884"/>
    <w:rsid w:val="002F090E"/>
    <w:rsid w:val="00313A49"/>
    <w:rsid w:val="00320560"/>
    <w:rsid w:val="00322728"/>
    <w:rsid w:val="00346316"/>
    <w:rsid w:val="00347B8E"/>
    <w:rsid w:val="00352AF8"/>
    <w:rsid w:val="00363672"/>
    <w:rsid w:val="00386ACA"/>
    <w:rsid w:val="00386D54"/>
    <w:rsid w:val="003C0373"/>
    <w:rsid w:val="003C565E"/>
    <w:rsid w:val="003E2838"/>
    <w:rsid w:val="003E3CBD"/>
    <w:rsid w:val="003F5BA6"/>
    <w:rsid w:val="00412580"/>
    <w:rsid w:val="00415E50"/>
    <w:rsid w:val="004205A3"/>
    <w:rsid w:val="00460B2B"/>
    <w:rsid w:val="00461356"/>
    <w:rsid w:val="00480E3F"/>
    <w:rsid w:val="004A3F22"/>
    <w:rsid w:val="004A5A35"/>
    <w:rsid w:val="004B3B63"/>
    <w:rsid w:val="004B58DA"/>
    <w:rsid w:val="004F7352"/>
    <w:rsid w:val="00515F5C"/>
    <w:rsid w:val="00541EEB"/>
    <w:rsid w:val="00563AA8"/>
    <w:rsid w:val="00564E39"/>
    <w:rsid w:val="00604D89"/>
    <w:rsid w:val="00620607"/>
    <w:rsid w:val="00635150"/>
    <w:rsid w:val="00653C0E"/>
    <w:rsid w:val="0068118A"/>
    <w:rsid w:val="00692C86"/>
    <w:rsid w:val="006A6EF8"/>
    <w:rsid w:val="006B61F9"/>
    <w:rsid w:val="006C01DB"/>
    <w:rsid w:val="006D7397"/>
    <w:rsid w:val="006E0BEC"/>
    <w:rsid w:val="006F45E9"/>
    <w:rsid w:val="00704189"/>
    <w:rsid w:val="007044EA"/>
    <w:rsid w:val="007075BF"/>
    <w:rsid w:val="0073134C"/>
    <w:rsid w:val="00735049"/>
    <w:rsid w:val="00781443"/>
    <w:rsid w:val="007A760E"/>
    <w:rsid w:val="0082204F"/>
    <w:rsid w:val="00841D62"/>
    <w:rsid w:val="0084245A"/>
    <w:rsid w:val="00850079"/>
    <w:rsid w:val="0086346B"/>
    <w:rsid w:val="00890B19"/>
    <w:rsid w:val="00897035"/>
    <w:rsid w:val="008A1A7E"/>
    <w:rsid w:val="008B5375"/>
    <w:rsid w:val="008C6270"/>
    <w:rsid w:val="008F7BCD"/>
    <w:rsid w:val="00921350"/>
    <w:rsid w:val="0093041A"/>
    <w:rsid w:val="009335E8"/>
    <w:rsid w:val="00971797"/>
    <w:rsid w:val="009948C7"/>
    <w:rsid w:val="009A1835"/>
    <w:rsid w:val="009B33F2"/>
    <w:rsid w:val="009D1B27"/>
    <w:rsid w:val="00A04A4E"/>
    <w:rsid w:val="00A0570C"/>
    <w:rsid w:val="00A12FBC"/>
    <w:rsid w:val="00A13C91"/>
    <w:rsid w:val="00A15108"/>
    <w:rsid w:val="00A17619"/>
    <w:rsid w:val="00A479B5"/>
    <w:rsid w:val="00A56C4F"/>
    <w:rsid w:val="00A62C06"/>
    <w:rsid w:val="00A70C56"/>
    <w:rsid w:val="00A70EE0"/>
    <w:rsid w:val="00AB5258"/>
    <w:rsid w:val="00AB6D82"/>
    <w:rsid w:val="00AD356D"/>
    <w:rsid w:val="00AF15F7"/>
    <w:rsid w:val="00B11BCE"/>
    <w:rsid w:val="00B462AE"/>
    <w:rsid w:val="00B55E59"/>
    <w:rsid w:val="00B71684"/>
    <w:rsid w:val="00B93ED1"/>
    <w:rsid w:val="00B95FBB"/>
    <w:rsid w:val="00BB0612"/>
    <w:rsid w:val="00BB6F86"/>
    <w:rsid w:val="00C06CD1"/>
    <w:rsid w:val="00C1718E"/>
    <w:rsid w:val="00C20F07"/>
    <w:rsid w:val="00C233D4"/>
    <w:rsid w:val="00C23891"/>
    <w:rsid w:val="00C37C2F"/>
    <w:rsid w:val="00C407E3"/>
    <w:rsid w:val="00C41D0C"/>
    <w:rsid w:val="00C4310E"/>
    <w:rsid w:val="00C4642E"/>
    <w:rsid w:val="00C51499"/>
    <w:rsid w:val="00C675A7"/>
    <w:rsid w:val="00C94168"/>
    <w:rsid w:val="00CE405A"/>
    <w:rsid w:val="00CE7BD9"/>
    <w:rsid w:val="00D0007A"/>
    <w:rsid w:val="00D12C20"/>
    <w:rsid w:val="00D2072F"/>
    <w:rsid w:val="00D3179B"/>
    <w:rsid w:val="00D565D9"/>
    <w:rsid w:val="00D67F76"/>
    <w:rsid w:val="00D86156"/>
    <w:rsid w:val="00D911DA"/>
    <w:rsid w:val="00DA0855"/>
    <w:rsid w:val="00DA3942"/>
    <w:rsid w:val="00DC5572"/>
    <w:rsid w:val="00DC67C9"/>
    <w:rsid w:val="00DD4C5D"/>
    <w:rsid w:val="00DD54F7"/>
    <w:rsid w:val="00DE206F"/>
    <w:rsid w:val="00DF2491"/>
    <w:rsid w:val="00DF6307"/>
    <w:rsid w:val="00E01E3E"/>
    <w:rsid w:val="00E37822"/>
    <w:rsid w:val="00E55397"/>
    <w:rsid w:val="00E56247"/>
    <w:rsid w:val="00E57AB9"/>
    <w:rsid w:val="00E62100"/>
    <w:rsid w:val="00E7531B"/>
    <w:rsid w:val="00EA3723"/>
    <w:rsid w:val="00EC108C"/>
    <w:rsid w:val="00EC245F"/>
    <w:rsid w:val="00EF4281"/>
    <w:rsid w:val="00F17D69"/>
    <w:rsid w:val="00F30577"/>
    <w:rsid w:val="00F37C60"/>
    <w:rsid w:val="00F625AC"/>
    <w:rsid w:val="00F66F09"/>
    <w:rsid w:val="00F82C6D"/>
    <w:rsid w:val="00F921C2"/>
    <w:rsid w:val="00FA38D8"/>
    <w:rsid w:val="00FC4FC4"/>
    <w:rsid w:val="00FD64C9"/>
    <w:rsid w:val="00FD756D"/>
    <w:rsid w:val="00FE1FB0"/>
    <w:rsid w:val="00FF24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C5"/>
    <w:pPr>
      <w:ind w:left="720"/>
      <w:contextualSpacing/>
    </w:pPr>
  </w:style>
  <w:style w:type="character" w:styleId="PlaceholderText">
    <w:name w:val="Placeholder Text"/>
    <w:basedOn w:val="DefaultParagraphFont"/>
    <w:uiPriority w:val="99"/>
    <w:semiHidden/>
    <w:rsid w:val="00E56247"/>
    <w:rPr>
      <w:color w:val="808080"/>
    </w:rPr>
  </w:style>
  <w:style w:type="paragraph" w:styleId="BalloonText">
    <w:name w:val="Balloon Text"/>
    <w:basedOn w:val="Normal"/>
    <w:link w:val="BalloonTextChar"/>
    <w:uiPriority w:val="99"/>
    <w:semiHidden/>
    <w:unhideWhenUsed/>
    <w:rsid w:val="00E56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247"/>
    <w:rPr>
      <w:rFonts w:ascii="Tahoma" w:hAnsi="Tahoma" w:cs="Tahoma"/>
      <w:sz w:val="16"/>
      <w:szCs w:val="16"/>
    </w:rPr>
  </w:style>
  <w:style w:type="table" w:styleId="TableGrid">
    <w:name w:val="Table Grid"/>
    <w:basedOn w:val="TableNormal"/>
    <w:uiPriority w:val="59"/>
    <w:rsid w:val="00C5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2B"/>
  </w:style>
  <w:style w:type="paragraph" w:styleId="Footer">
    <w:name w:val="footer"/>
    <w:basedOn w:val="Normal"/>
    <w:link w:val="FooterChar"/>
    <w:uiPriority w:val="99"/>
    <w:unhideWhenUsed/>
    <w:rsid w:val="00460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C5"/>
    <w:pPr>
      <w:ind w:left="720"/>
      <w:contextualSpacing/>
    </w:pPr>
  </w:style>
  <w:style w:type="character" w:styleId="PlaceholderText">
    <w:name w:val="Placeholder Text"/>
    <w:basedOn w:val="DefaultParagraphFont"/>
    <w:uiPriority w:val="99"/>
    <w:semiHidden/>
    <w:rsid w:val="00E56247"/>
    <w:rPr>
      <w:color w:val="808080"/>
    </w:rPr>
  </w:style>
  <w:style w:type="paragraph" w:styleId="BalloonText">
    <w:name w:val="Balloon Text"/>
    <w:basedOn w:val="Normal"/>
    <w:link w:val="BalloonTextChar"/>
    <w:uiPriority w:val="99"/>
    <w:semiHidden/>
    <w:unhideWhenUsed/>
    <w:rsid w:val="00E56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247"/>
    <w:rPr>
      <w:rFonts w:ascii="Tahoma" w:hAnsi="Tahoma" w:cs="Tahoma"/>
      <w:sz w:val="16"/>
      <w:szCs w:val="16"/>
    </w:rPr>
  </w:style>
  <w:style w:type="table" w:styleId="TableGrid">
    <w:name w:val="Table Grid"/>
    <w:basedOn w:val="TableNormal"/>
    <w:uiPriority w:val="59"/>
    <w:rsid w:val="00C5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2B"/>
  </w:style>
  <w:style w:type="paragraph" w:styleId="Footer">
    <w:name w:val="footer"/>
    <w:basedOn w:val="Normal"/>
    <w:link w:val="FooterChar"/>
    <w:uiPriority w:val="99"/>
    <w:unhideWhenUsed/>
    <w:rsid w:val="00460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Gunning</dc:creator>
  <cp:lastModifiedBy>Allison Gunning</cp:lastModifiedBy>
  <cp:revision>3</cp:revision>
  <dcterms:created xsi:type="dcterms:W3CDTF">2017-08-07T05:37:00Z</dcterms:created>
  <dcterms:modified xsi:type="dcterms:W3CDTF">2017-08-08T09:13:00Z</dcterms:modified>
</cp:coreProperties>
</file>